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A4E" w:rsidRPr="00B01E01" w:rsidRDefault="005D276D" w:rsidP="006A3A4E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</w:pPr>
      <w:r>
        <w:t xml:space="preserve">Modelo Nº </w:t>
      </w:r>
      <w:r w:rsidR="00BA0BDB">
        <w:t>9</w:t>
      </w:r>
      <w:r w:rsidR="006A3A4E" w:rsidRPr="00B01E01">
        <w:t>, a que se refere o Art.</w:t>
      </w:r>
      <w:r w:rsidR="00BA0BDB">
        <w:t xml:space="preserve"> 25</w:t>
      </w:r>
      <w:r w:rsidR="006A3A4E" w:rsidRPr="00B01E01">
        <w:t xml:space="preserve"> da RN </w:t>
      </w:r>
      <w:r w:rsidR="00BA0BDB">
        <w:t>108</w:t>
      </w:r>
      <w:r w:rsidR="006A3A4E" w:rsidRPr="00B01E01">
        <w:t>/</w:t>
      </w:r>
      <w:r w:rsidR="00BA0BDB">
        <w:t>20</w:t>
      </w:r>
      <w:r w:rsidR="006A3A4E" w:rsidRPr="00B01E01">
        <w:t>, de 22 de dezembro de 20</w:t>
      </w:r>
      <w:r w:rsidR="00BA0BDB">
        <w:t>20</w:t>
      </w:r>
      <w:r w:rsidR="006A3A4E" w:rsidRPr="00B01E01">
        <w:t>.</w:t>
      </w:r>
    </w:p>
    <w:p w:rsidR="006A3A4E" w:rsidRPr="00B01E01" w:rsidRDefault="006A3A4E" w:rsidP="006A3A4E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left"/>
        <w:rPr>
          <w:color w:val="FF0000"/>
          <w:sz w:val="16"/>
          <w:szCs w:val="16"/>
        </w:rPr>
      </w:pPr>
    </w:p>
    <w:p w:rsidR="006A3A4E" w:rsidRPr="005D276D" w:rsidRDefault="006A3A4E" w:rsidP="006A3A4E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  <w:caps/>
          <w:sz w:val="22"/>
        </w:rPr>
      </w:pPr>
      <w:r w:rsidRPr="005D276D">
        <w:rPr>
          <w:b w:val="0"/>
          <w:caps/>
          <w:sz w:val="22"/>
        </w:rPr>
        <w:t xml:space="preserve">Usado pelos Presidentes </w:t>
      </w:r>
      <w:r w:rsidR="00F01B52">
        <w:rPr>
          <w:b w:val="0"/>
          <w:caps/>
          <w:sz w:val="22"/>
        </w:rPr>
        <w:t xml:space="preserve">DO FEDERAL E </w:t>
      </w:r>
      <w:r w:rsidRPr="005D276D">
        <w:rPr>
          <w:b w:val="0"/>
          <w:caps/>
          <w:sz w:val="22"/>
        </w:rPr>
        <w:t>dos Regionais e publicado no seu portal</w:t>
      </w:r>
      <w:r w:rsidR="00452F41" w:rsidRPr="005D276D">
        <w:rPr>
          <w:b w:val="0"/>
          <w:caps/>
          <w:sz w:val="22"/>
        </w:rPr>
        <w:t xml:space="preserve"> na Internet</w:t>
      </w:r>
    </w:p>
    <w:p w:rsidR="00B01E01" w:rsidRPr="00B01E01" w:rsidRDefault="00B01E01" w:rsidP="00B01E01">
      <w:pPr>
        <w:ind w:firstLine="709"/>
        <w:jc w:val="both"/>
        <w:rPr>
          <w:rFonts w:ascii="Arial" w:hAnsi="Arial" w:cs="Arial"/>
          <w:sz w:val="16"/>
          <w:szCs w:val="16"/>
        </w:rPr>
      </w:pPr>
    </w:p>
    <w:p w:rsidR="00E657D0" w:rsidRPr="005D276D" w:rsidRDefault="00E657D0" w:rsidP="00E657D0">
      <w:pPr>
        <w:jc w:val="center"/>
        <w:rPr>
          <w:rFonts w:ascii="Arial" w:hAnsi="Arial" w:cs="Arial"/>
        </w:rPr>
      </w:pPr>
      <w:r w:rsidRPr="005D276D">
        <w:rPr>
          <w:rFonts w:ascii="Arial" w:hAnsi="Arial" w:cs="Arial"/>
        </w:rPr>
        <w:t xml:space="preserve">PORT </w:t>
      </w:r>
      <w:r w:rsidR="005D276D">
        <w:rPr>
          <w:rFonts w:ascii="Arial" w:hAnsi="Arial" w:cs="Arial"/>
        </w:rPr>
        <w:t>XX</w:t>
      </w:r>
      <w:r w:rsidRPr="005D276D">
        <w:rPr>
          <w:rFonts w:ascii="Arial" w:hAnsi="Arial" w:cs="Arial"/>
        </w:rPr>
        <w:t>–</w:t>
      </w:r>
      <w:r w:rsidR="005D276D">
        <w:rPr>
          <w:rFonts w:ascii="Arial" w:hAnsi="Arial" w:cs="Arial"/>
        </w:rPr>
        <w:t>XXXX</w:t>
      </w:r>
    </w:p>
    <w:p w:rsidR="00E657D0" w:rsidRPr="005D276D" w:rsidRDefault="00E657D0" w:rsidP="00E657D0">
      <w:pPr>
        <w:jc w:val="center"/>
        <w:rPr>
          <w:rFonts w:ascii="Arial" w:hAnsi="Arial" w:cs="Arial"/>
        </w:rPr>
      </w:pPr>
      <w:r w:rsidRPr="005D276D">
        <w:rPr>
          <w:rFonts w:ascii="Arial" w:hAnsi="Arial" w:cs="Arial"/>
        </w:rPr>
        <w:t>PORTARIA DE HOMOLOGAÇÃO DO REGISTRO DE CHAPA</w:t>
      </w:r>
      <w:r w:rsidR="00F01B52" w:rsidRPr="00F01B52">
        <w:rPr>
          <w:rFonts w:ascii="Arial" w:hAnsi="Arial" w:cs="Arial"/>
          <w:highlight w:val="yellow"/>
        </w:rPr>
        <w:t>S</w:t>
      </w:r>
    </w:p>
    <w:p w:rsidR="00E657D0" w:rsidRPr="005D276D" w:rsidRDefault="00E657D0" w:rsidP="00E657D0">
      <w:pPr>
        <w:jc w:val="both"/>
        <w:rPr>
          <w:rFonts w:ascii="Arial" w:hAnsi="Arial" w:cs="Arial"/>
        </w:rPr>
      </w:pPr>
    </w:p>
    <w:p w:rsidR="00F01B52" w:rsidRDefault="00CE1159" w:rsidP="00E657D0">
      <w:pPr>
        <w:jc w:val="both"/>
        <w:rPr>
          <w:rFonts w:ascii="Arial" w:hAnsi="Arial" w:cs="Arial"/>
        </w:rPr>
      </w:pPr>
      <w:r w:rsidRPr="005D276D">
        <w:rPr>
          <w:rFonts w:ascii="Arial" w:hAnsi="Arial" w:cs="Arial"/>
        </w:rPr>
        <w:tab/>
      </w:r>
    </w:p>
    <w:p w:rsidR="00F01B52" w:rsidRPr="00F01B52" w:rsidRDefault="00F01B52" w:rsidP="00F01B52">
      <w:pPr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(O) </w:t>
      </w:r>
      <w:r w:rsidRPr="00F01B52">
        <w:rPr>
          <w:rFonts w:ascii="Arial" w:hAnsi="Arial" w:cs="Arial"/>
        </w:rPr>
        <w:t>A Presidente do Conrerp __/Região, em conformidade com o</w:t>
      </w:r>
      <w:r w:rsidR="00BA0BDB">
        <w:rPr>
          <w:rFonts w:ascii="Arial" w:hAnsi="Arial" w:cs="Arial"/>
        </w:rPr>
        <w:t>s</w:t>
      </w:r>
      <w:r w:rsidRPr="00F01B52">
        <w:rPr>
          <w:rFonts w:ascii="Arial" w:hAnsi="Arial" w:cs="Arial"/>
        </w:rPr>
        <w:t xml:space="preserve"> Art.1</w:t>
      </w:r>
      <w:r w:rsidR="00BA0BDB">
        <w:rPr>
          <w:rFonts w:ascii="Arial" w:hAnsi="Arial" w:cs="Arial"/>
        </w:rPr>
        <w:t>5</w:t>
      </w:r>
      <w:r w:rsidRPr="00F01B52">
        <w:rPr>
          <w:rFonts w:ascii="Arial" w:hAnsi="Arial" w:cs="Arial"/>
        </w:rPr>
        <w:t>,</w:t>
      </w:r>
      <w:r w:rsidR="00BA0BDB">
        <w:rPr>
          <w:rFonts w:ascii="Arial" w:hAnsi="Arial" w:cs="Arial"/>
        </w:rPr>
        <w:t xml:space="preserve"> 24</w:t>
      </w:r>
      <w:r w:rsidRPr="00F01B52">
        <w:rPr>
          <w:rFonts w:ascii="Arial" w:hAnsi="Arial" w:cs="Arial"/>
        </w:rPr>
        <w:t xml:space="preserve"> e </w:t>
      </w:r>
      <w:r w:rsidR="00BA0BDB">
        <w:rPr>
          <w:rFonts w:ascii="Arial" w:hAnsi="Arial" w:cs="Arial"/>
        </w:rPr>
        <w:t>25</w:t>
      </w:r>
      <w:r w:rsidRPr="00F01B52">
        <w:rPr>
          <w:rFonts w:ascii="Arial" w:hAnsi="Arial" w:cs="Arial"/>
        </w:rPr>
        <w:t xml:space="preserve"> da RN </w:t>
      </w:r>
      <w:r w:rsidR="00BA0BDB">
        <w:rPr>
          <w:rFonts w:ascii="Arial" w:hAnsi="Arial" w:cs="Arial"/>
        </w:rPr>
        <w:t>108</w:t>
      </w:r>
      <w:r w:rsidRPr="00F01B52">
        <w:rPr>
          <w:rFonts w:ascii="Arial" w:hAnsi="Arial" w:cs="Arial"/>
        </w:rPr>
        <w:t>/</w:t>
      </w:r>
      <w:r w:rsidR="00BA0BDB">
        <w:rPr>
          <w:rFonts w:ascii="Arial" w:hAnsi="Arial" w:cs="Arial"/>
        </w:rPr>
        <w:t>20</w:t>
      </w:r>
      <w:r w:rsidRPr="00F01B52">
        <w:rPr>
          <w:rFonts w:ascii="Arial" w:hAnsi="Arial" w:cs="Arial"/>
        </w:rPr>
        <w:t>, de 22 de dezembro de 20</w:t>
      </w:r>
      <w:r w:rsidR="00BA0BDB">
        <w:rPr>
          <w:rFonts w:ascii="Arial" w:hAnsi="Arial" w:cs="Arial"/>
        </w:rPr>
        <w:t>20</w:t>
      </w:r>
      <w:r w:rsidRPr="00F01B52">
        <w:rPr>
          <w:rFonts w:ascii="Arial" w:hAnsi="Arial" w:cs="Arial"/>
        </w:rPr>
        <w:t xml:space="preserve">, </w:t>
      </w:r>
    </w:p>
    <w:p w:rsidR="00F01B52" w:rsidRPr="00F01B52" w:rsidRDefault="00F01B52" w:rsidP="00F01B52">
      <w:pPr>
        <w:ind w:firstLine="1701"/>
        <w:jc w:val="both"/>
        <w:rPr>
          <w:rFonts w:ascii="Arial" w:hAnsi="Arial" w:cs="Arial"/>
        </w:rPr>
      </w:pPr>
    </w:p>
    <w:p w:rsidR="00F01B52" w:rsidRPr="00F01B52" w:rsidRDefault="00F01B52" w:rsidP="00F01B52">
      <w:pPr>
        <w:ind w:firstLine="1701"/>
        <w:jc w:val="center"/>
        <w:rPr>
          <w:rFonts w:ascii="Arial" w:hAnsi="Arial" w:cs="Arial"/>
          <w:b/>
        </w:rPr>
      </w:pPr>
      <w:r w:rsidRPr="00F01B52">
        <w:rPr>
          <w:rFonts w:ascii="Arial" w:hAnsi="Arial" w:cs="Arial"/>
          <w:b/>
        </w:rPr>
        <w:t>Resolve:</w:t>
      </w:r>
    </w:p>
    <w:p w:rsidR="00F01B52" w:rsidRPr="00F01B52" w:rsidRDefault="00F01B52" w:rsidP="00F01B52">
      <w:pPr>
        <w:ind w:firstLine="1701"/>
        <w:jc w:val="both"/>
        <w:rPr>
          <w:rFonts w:ascii="Arial" w:hAnsi="Arial" w:cs="Arial"/>
        </w:rPr>
      </w:pPr>
    </w:p>
    <w:p w:rsidR="00F01B52" w:rsidRDefault="00F01B52" w:rsidP="00F01B52">
      <w:pPr>
        <w:ind w:firstLine="1701"/>
        <w:jc w:val="both"/>
        <w:rPr>
          <w:rFonts w:ascii="Arial" w:hAnsi="Arial" w:cs="Arial"/>
        </w:rPr>
      </w:pPr>
      <w:r w:rsidRPr="00F01B52">
        <w:rPr>
          <w:rFonts w:ascii="Arial" w:hAnsi="Arial" w:cs="Arial"/>
        </w:rPr>
        <w:t>Art. 1</w:t>
      </w:r>
      <w:proofErr w:type="gramStart"/>
      <w:r w:rsidRPr="00F01B52">
        <w:rPr>
          <w:rFonts w:ascii="Arial" w:hAnsi="Arial" w:cs="Arial"/>
        </w:rPr>
        <w:t>º  -</w:t>
      </w:r>
      <w:proofErr w:type="gramEnd"/>
      <w:r w:rsidRPr="00F01B52">
        <w:rPr>
          <w:rFonts w:ascii="Arial" w:hAnsi="Arial" w:cs="Arial"/>
        </w:rPr>
        <w:t xml:space="preserve"> Homologar o Registro das Chapa</w:t>
      </w:r>
      <w:r w:rsidRPr="00F01B52">
        <w:rPr>
          <w:rFonts w:ascii="Arial" w:hAnsi="Arial" w:cs="Arial"/>
          <w:highlight w:val="yellow"/>
        </w:rPr>
        <w:t>s</w:t>
      </w:r>
      <w:r w:rsidRPr="00F01B52">
        <w:rPr>
          <w:rFonts w:ascii="Arial" w:hAnsi="Arial" w:cs="Arial"/>
        </w:rPr>
        <w:t xml:space="preserve"> abaixo nominada</w:t>
      </w:r>
      <w:r w:rsidRPr="00F01B52">
        <w:rPr>
          <w:rFonts w:ascii="Arial" w:hAnsi="Arial" w:cs="Arial"/>
          <w:highlight w:val="yellow"/>
        </w:rPr>
        <w:t>s</w:t>
      </w:r>
      <w:r w:rsidRPr="00F01B52">
        <w:rPr>
          <w:rFonts w:ascii="Arial" w:hAnsi="Arial" w:cs="Arial"/>
        </w:rPr>
        <w:t>, candidata</w:t>
      </w:r>
      <w:r w:rsidRPr="00F01B52">
        <w:rPr>
          <w:rFonts w:ascii="Arial" w:hAnsi="Arial" w:cs="Arial"/>
          <w:highlight w:val="yellow"/>
        </w:rPr>
        <w:t>s</w:t>
      </w:r>
      <w:r w:rsidRPr="00F01B52">
        <w:rPr>
          <w:rFonts w:ascii="Arial" w:hAnsi="Arial" w:cs="Arial"/>
        </w:rPr>
        <w:t xml:space="preserve"> às Eleições do presente exercício para a composição do Colegiado deste Conselho.</w:t>
      </w:r>
    </w:p>
    <w:p w:rsidR="00F01B52" w:rsidRDefault="00F01B52" w:rsidP="00E657D0">
      <w:pPr>
        <w:jc w:val="both"/>
        <w:rPr>
          <w:rFonts w:ascii="Arial" w:hAnsi="Arial" w:cs="Arial"/>
        </w:rPr>
      </w:pPr>
    </w:p>
    <w:p w:rsidR="00F01B52" w:rsidRDefault="00F01B52" w:rsidP="00E657D0">
      <w:pPr>
        <w:jc w:val="both"/>
        <w:rPr>
          <w:rFonts w:ascii="Arial" w:hAnsi="Arial" w:cs="Arial"/>
        </w:rPr>
      </w:pPr>
    </w:p>
    <w:p w:rsidR="00ED6613" w:rsidRPr="005D276D" w:rsidRDefault="00ED6613" w:rsidP="00E657D0">
      <w:pPr>
        <w:jc w:val="both"/>
        <w:rPr>
          <w:rFonts w:ascii="Arial" w:hAnsi="Arial" w:cs="Arial"/>
        </w:rPr>
      </w:pPr>
      <w:r w:rsidRPr="005D276D">
        <w:rPr>
          <w:rFonts w:ascii="Arial" w:hAnsi="Arial" w:cs="Arial"/>
        </w:rPr>
        <w:t>Nome: _________________________Número 01</w:t>
      </w:r>
    </w:p>
    <w:p w:rsidR="00ED6613" w:rsidRPr="005D276D" w:rsidRDefault="00ED6613" w:rsidP="00E657D0">
      <w:pPr>
        <w:jc w:val="both"/>
        <w:rPr>
          <w:rFonts w:ascii="Arial" w:hAnsi="Arial" w:cs="Arial"/>
          <w:highlight w:val="yellow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559"/>
      </w:tblGrid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BA0BDB" w:rsidP="00147E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</w:t>
            </w: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  <w:r w:rsidRPr="005D276D">
              <w:rPr>
                <w:rFonts w:ascii="Arial" w:hAnsi="Arial" w:cs="Arial"/>
              </w:rPr>
              <w:t>No. Registro</w:t>
            </w: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BA0BDB" w:rsidP="00147E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Presidente -</w:t>
            </w: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BA0BDB" w:rsidP="00147E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Secretário-Geral -</w:t>
            </w: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BA0BDB" w:rsidP="00147E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Tesoureiro -</w:t>
            </w: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BA0BDB" w:rsidP="00147E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Conselheiro Efetivo - </w:t>
            </w: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BA0BDB" w:rsidP="00147E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Conselheiro Efetivo -</w:t>
            </w: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BA0BDB" w:rsidP="00147E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Conselheiro Efetivo -</w:t>
            </w: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BA0BDB" w:rsidP="00147E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Conselheiro Efetivo -</w:t>
            </w: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  <w:r w:rsidRPr="005D276D">
              <w:rPr>
                <w:rFonts w:ascii="Arial" w:hAnsi="Arial" w:cs="Arial"/>
              </w:rPr>
              <w:t>Conselheiro Suplente</w:t>
            </w: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  <w:r w:rsidRPr="005D276D">
              <w:rPr>
                <w:rFonts w:ascii="Arial" w:hAnsi="Arial" w:cs="Arial"/>
              </w:rPr>
              <w:t>No. Registro</w:t>
            </w: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  <w:tr w:rsidR="005D276D" w:rsidRPr="005D276D" w:rsidTr="005D276D">
        <w:tc>
          <w:tcPr>
            <w:tcW w:w="7054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5D276D" w:rsidRPr="005D276D" w:rsidRDefault="005D276D" w:rsidP="00147EC5">
            <w:pPr>
              <w:jc w:val="both"/>
              <w:rPr>
                <w:rFonts w:ascii="Arial" w:hAnsi="Arial" w:cs="Arial"/>
              </w:rPr>
            </w:pPr>
          </w:p>
        </w:tc>
      </w:tr>
    </w:tbl>
    <w:p w:rsidR="00ED6613" w:rsidRPr="005D276D" w:rsidRDefault="00ED6613" w:rsidP="00E657D0">
      <w:pPr>
        <w:jc w:val="both"/>
        <w:rPr>
          <w:rFonts w:ascii="Arial" w:hAnsi="Arial" w:cs="Arial"/>
        </w:rPr>
      </w:pPr>
    </w:p>
    <w:p w:rsidR="00452F41" w:rsidRPr="005D276D" w:rsidRDefault="00452F41" w:rsidP="00452F41">
      <w:pPr>
        <w:jc w:val="both"/>
        <w:rPr>
          <w:rFonts w:ascii="Arial" w:hAnsi="Arial" w:cs="Arial"/>
        </w:rPr>
      </w:pPr>
      <w:r w:rsidRPr="005D276D">
        <w:rPr>
          <w:rFonts w:ascii="Arial" w:hAnsi="Arial" w:cs="Arial"/>
        </w:rPr>
        <w:t>Nome: _________________________Número 02</w:t>
      </w:r>
    </w:p>
    <w:p w:rsidR="00452F41" w:rsidRPr="005D276D" w:rsidRDefault="00452F41" w:rsidP="00452F41">
      <w:pPr>
        <w:jc w:val="both"/>
        <w:rPr>
          <w:rFonts w:ascii="Arial" w:hAnsi="Arial" w:cs="Arial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559"/>
      </w:tblGrid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</w:t>
            </w: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  <w:r w:rsidRPr="005D276D">
              <w:rPr>
                <w:rFonts w:ascii="Arial" w:hAnsi="Arial" w:cs="Arial"/>
              </w:rPr>
              <w:t>No. Registro</w:t>
            </w: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Presidente -</w:t>
            </w: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Secretário-Geral -</w:t>
            </w: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Tesoureiro -</w:t>
            </w: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Conselheiro Efetivo - </w:t>
            </w: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Conselheiro Efetivo -</w:t>
            </w: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Conselheiro Efetivo -</w:t>
            </w: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Conselheiro Efetivo -</w:t>
            </w: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  <w:r w:rsidRPr="005D276D">
              <w:rPr>
                <w:rFonts w:ascii="Arial" w:hAnsi="Arial" w:cs="Arial"/>
              </w:rPr>
              <w:t>Conselheiro Suplente</w:t>
            </w: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  <w:r w:rsidRPr="005D276D">
              <w:rPr>
                <w:rFonts w:ascii="Arial" w:hAnsi="Arial" w:cs="Arial"/>
              </w:rPr>
              <w:t>No. Registro</w:t>
            </w: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  <w:tr w:rsidR="00BA0BDB" w:rsidRPr="005D276D" w:rsidTr="00810CDD">
        <w:tc>
          <w:tcPr>
            <w:tcW w:w="7054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BA0BDB" w:rsidRPr="005D276D" w:rsidRDefault="00BA0BDB" w:rsidP="00810CDD">
            <w:pPr>
              <w:jc w:val="both"/>
              <w:rPr>
                <w:rFonts w:ascii="Arial" w:hAnsi="Arial" w:cs="Arial"/>
              </w:rPr>
            </w:pPr>
          </w:p>
        </w:tc>
      </w:tr>
    </w:tbl>
    <w:p w:rsidR="00452F41" w:rsidRPr="005D276D" w:rsidRDefault="00452F41" w:rsidP="00452F41">
      <w:pPr>
        <w:jc w:val="both"/>
        <w:rPr>
          <w:rFonts w:ascii="Arial" w:hAnsi="Arial" w:cs="Arial"/>
          <w:highlight w:val="yellow"/>
        </w:rPr>
      </w:pPr>
    </w:p>
    <w:p w:rsidR="00F01B52" w:rsidRPr="00F01B52" w:rsidRDefault="00F01B52" w:rsidP="00F01B52">
      <w:pPr>
        <w:ind w:firstLine="1701"/>
        <w:jc w:val="both"/>
        <w:rPr>
          <w:rFonts w:ascii="Arial" w:hAnsi="Arial" w:cs="Arial"/>
        </w:rPr>
      </w:pPr>
      <w:r w:rsidRPr="00F01B52">
        <w:rPr>
          <w:rFonts w:ascii="Arial" w:hAnsi="Arial" w:cs="Arial"/>
        </w:rPr>
        <w:t>Art. 2º - Esta Portaria entra em vigor na data de sua publicação e produzirá seus efeitos até o término do Processo Eleitoral do ano de 20</w:t>
      </w:r>
      <w:r w:rsidR="00BA0BDB">
        <w:rPr>
          <w:rFonts w:ascii="Arial" w:hAnsi="Arial" w:cs="Arial"/>
        </w:rPr>
        <w:t>21</w:t>
      </w:r>
      <w:r w:rsidRPr="00F01B52">
        <w:rPr>
          <w:rFonts w:ascii="Arial" w:hAnsi="Arial" w:cs="Arial"/>
        </w:rPr>
        <w:t>.</w:t>
      </w:r>
    </w:p>
    <w:p w:rsidR="00F01B52" w:rsidRPr="00F01B52" w:rsidRDefault="00F01B52" w:rsidP="00F01B52">
      <w:pPr>
        <w:jc w:val="both"/>
        <w:rPr>
          <w:rFonts w:ascii="Arial" w:hAnsi="Arial" w:cs="Arial"/>
        </w:rPr>
      </w:pPr>
    </w:p>
    <w:p w:rsidR="00F01B52" w:rsidRPr="00F01B52" w:rsidRDefault="00F01B52" w:rsidP="00F01B52">
      <w:pPr>
        <w:jc w:val="both"/>
        <w:rPr>
          <w:rFonts w:ascii="Arial" w:hAnsi="Arial" w:cs="Arial"/>
        </w:rPr>
      </w:pPr>
    </w:p>
    <w:p w:rsidR="00F4199F" w:rsidRPr="00F4199F" w:rsidRDefault="00F4199F" w:rsidP="00F4199F">
      <w:pPr>
        <w:jc w:val="center"/>
        <w:rPr>
          <w:rFonts w:ascii="Arial" w:hAnsi="Arial" w:cs="Arial"/>
          <w:highlight w:val="yellow"/>
        </w:rPr>
      </w:pPr>
      <w:r w:rsidRPr="00F4199F">
        <w:rPr>
          <w:rFonts w:ascii="Arial" w:hAnsi="Arial" w:cs="Arial"/>
          <w:highlight w:val="yellow"/>
        </w:rPr>
        <w:t>Cidade, (dia) de (mês) de 20</w:t>
      </w:r>
      <w:r w:rsidR="00BA0BDB">
        <w:rPr>
          <w:rFonts w:ascii="Arial" w:hAnsi="Arial" w:cs="Arial"/>
          <w:highlight w:val="yellow"/>
        </w:rPr>
        <w:t>21</w:t>
      </w:r>
      <w:r w:rsidRPr="00F4199F">
        <w:rPr>
          <w:rFonts w:ascii="Arial" w:hAnsi="Arial" w:cs="Arial"/>
          <w:highlight w:val="yellow"/>
        </w:rPr>
        <w:t>.</w:t>
      </w:r>
    </w:p>
    <w:p w:rsidR="00F4199F" w:rsidRPr="00F4199F" w:rsidRDefault="00F4199F" w:rsidP="00F4199F">
      <w:pPr>
        <w:jc w:val="center"/>
        <w:rPr>
          <w:rFonts w:ascii="Arial" w:hAnsi="Arial" w:cs="Arial"/>
          <w:highlight w:val="yellow"/>
        </w:rPr>
      </w:pPr>
    </w:p>
    <w:p w:rsidR="00F4199F" w:rsidRPr="00F4199F" w:rsidRDefault="00F4199F" w:rsidP="00F4199F">
      <w:pPr>
        <w:jc w:val="center"/>
        <w:rPr>
          <w:rFonts w:ascii="Arial" w:hAnsi="Arial" w:cs="Arial"/>
          <w:highlight w:val="yellow"/>
        </w:rPr>
      </w:pPr>
      <w:r w:rsidRPr="00F4199F">
        <w:rPr>
          <w:rFonts w:ascii="Arial" w:hAnsi="Arial" w:cs="Arial"/>
          <w:highlight w:val="yellow"/>
        </w:rPr>
        <w:t>Nome</w:t>
      </w:r>
    </w:p>
    <w:p w:rsidR="000C0111" w:rsidRPr="005D276D" w:rsidRDefault="00F4199F" w:rsidP="00F4199F">
      <w:pPr>
        <w:jc w:val="center"/>
        <w:rPr>
          <w:rFonts w:ascii="Arial" w:hAnsi="Arial" w:cs="Arial"/>
        </w:rPr>
      </w:pPr>
      <w:r w:rsidRPr="00F4199F">
        <w:rPr>
          <w:rFonts w:ascii="Arial" w:hAnsi="Arial" w:cs="Arial"/>
          <w:highlight w:val="yellow"/>
        </w:rPr>
        <w:t>Presidente do Conrerp ___/Região</w:t>
      </w:r>
    </w:p>
    <w:sectPr w:rsidR="000C0111" w:rsidRPr="005D276D" w:rsidSect="005A23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8DB" w:rsidRDefault="00A238DB" w:rsidP="007A7A97">
      <w:r>
        <w:separator/>
      </w:r>
    </w:p>
  </w:endnote>
  <w:endnote w:type="continuationSeparator" w:id="0">
    <w:p w:rsidR="00A238DB" w:rsidRDefault="00A238DB" w:rsidP="007A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321" w:rsidRDefault="005A232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321" w:rsidRDefault="005A2321">
    <w:pPr>
      <w:pStyle w:val="Rodap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9792335</wp:posOffset>
          </wp:positionV>
          <wp:extent cx="7639050" cy="1209675"/>
          <wp:effectExtent l="0" t="0" r="0" b="9525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321" w:rsidRDefault="005A232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8DB" w:rsidRDefault="00A238DB" w:rsidP="007A7A97">
      <w:r>
        <w:separator/>
      </w:r>
    </w:p>
  </w:footnote>
  <w:footnote w:type="continuationSeparator" w:id="0">
    <w:p w:rsidR="00A238DB" w:rsidRDefault="00A238DB" w:rsidP="007A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321" w:rsidRDefault="005A232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321" w:rsidRDefault="00E657D0" w:rsidP="007A7A97">
    <w:pPr>
      <w:pStyle w:val="Cabealho"/>
      <w:jc w:val="both"/>
      <w:rPr>
        <w:rFonts w:ascii="Arial" w:hAnsi="Arial" w:cs="Arial"/>
      </w:rPr>
    </w:pPr>
    <w:r>
      <w:rPr>
        <w:rFonts w:ascii="Arial" w:hAnsi="Arial" w:cs="Arial"/>
      </w:rPr>
      <w:t xml:space="preserve">     </w:t>
    </w:r>
    <w:r>
      <w:rPr>
        <w:rFonts w:ascii="Arial" w:hAnsi="Arial" w:cs="Arial"/>
      </w:rPr>
      <w:tab/>
    </w:r>
    <w:bookmarkStart w:id="0" w:name="_GoBack"/>
    <w:r w:rsidR="005A2321" w:rsidRPr="00540B5D">
      <w:rPr>
        <w:noProof/>
      </w:rPr>
      <w:drawing>
        <wp:inline distT="0" distB="0" distL="0" distR="0" wp14:anchorId="70A8D490" wp14:editId="17EF8496">
          <wp:extent cx="5270500" cy="948055"/>
          <wp:effectExtent l="0" t="0" r="6350" b="444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rPr>
        <w:rFonts w:ascii="Arial" w:hAnsi="Arial" w:cs="Arial"/>
      </w:rPr>
      <w:tab/>
      <w:t xml:space="preserve">        </w:t>
    </w:r>
    <w:r w:rsidR="005A2321">
      <w:rPr>
        <w:rFonts w:ascii="Arial" w:hAnsi="Arial" w:cs="Arial"/>
      </w:rPr>
      <w:t xml:space="preserve">                                                      </w:t>
    </w:r>
  </w:p>
  <w:p w:rsidR="005A2321" w:rsidRDefault="005A2321" w:rsidP="007A7A97">
    <w:pPr>
      <w:pStyle w:val="Cabealho"/>
      <w:jc w:val="both"/>
      <w:rPr>
        <w:rFonts w:ascii="Arial" w:hAnsi="Arial" w:cs="Arial"/>
      </w:rPr>
    </w:pPr>
  </w:p>
  <w:p w:rsidR="00E657D0" w:rsidRPr="009B6733" w:rsidRDefault="00E657D0" w:rsidP="005A2321">
    <w:pPr>
      <w:pStyle w:val="Cabealh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</w:rPr>
      <w:t xml:space="preserve">    </w:t>
    </w:r>
    <w:r w:rsidR="005D276D">
      <w:rPr>
        <w:rFonts w:ascii="Arial" w:hAnsi="Arial" w:cs="Arial"/>
        <w:sz w:val="20"/>
        <w:szCs w:val="20"/>
      </w:rPr>
      <w:t>PROCESSO ELEITORAL CONFERP 20</w:t>
    </w:r>
    <w:r w:rsidR="005A2321">
      <w:rPr>
        <w:rFonts w:ascii="Arial" w:hAnsi="Arial" w:cs="Arial"/>
        <w:sz w:val="20"/>
        <w:szCs w:val="20"/>
      </w:rPr>
      <w:t>21</w:t>
    </w:r>
  </w:p>
  <w:p w:rsidR="00E657D0" w:rsidRDefault="00E657D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321" w:rsidRDefault="005A232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D2243"/>
    <w:multiLevelType w:val="hybridMultilevel"/>
    <w:tmpl w:val="D8B06DD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F35FF"/>
    <w:multiLevelType w:val="hybridMultilevel"/>
    <w:tmpl w:val="8FB0F09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E11EE"/>
    <w:multiLevelType w:val="hybridMultilevel"/>
    <w:tmpl w:val="18FE2B7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57D49"/>
    <w:multiLevelType w:val="hybridMultilevel"/>
    <w:tmpl w:val="68946CEA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8BC164A"/>
    <w:multiLevelType w:val="hybridMultilevel"/>
    <w:tmpl w:val="89FC0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D49D2"/>
    <w:multiLevelType w:val="hybridMultilevel"/>
    <w:tmpl w:val="6FE636BE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159"/>
    <w:rsid w:val="000C0111"/>
    <w:rsid w:val="00147EC5"/>
    <w:rsid w:val="003B4245"/>
    <w:rsid w:val="00452F41"/>
    <w:rsid w:val="005957D0"/>
    <w:rsid w:val="005A2321"/>
    <w:rsid w:val="005D276D"/>
    <w:rsid w:val="005D7D6E"/>
    <w:rsid w:val="005F05A0"/>
    <w:rsid w:val="006A3A4E"/>
    <w:rsid w:val="007A7A97"/>
    <w:rsid w:val="00A238DB"/>
    <w:rsid w:val="00B01E01"/>
    <w:rsid w:val="00BA0BDB"/>
    <w:rsid w:val="00CE1159"/>
    <w:rsid w:val="00DB7E0A"/>
    <w:rsid w:val="00E657D0"/>
    <w:rsid w:val="00ED232D"/>
    <w:rsid w:val="00ED6613"/>
    <w:rsid w:val="00F01B52"/>
    <w:rsid w:val="00F4199F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05CDC6"/>
  <w14:defaultImageDpi w14:val="300"/>
  <w15:chartTrackingRefBased/>
  <w15:docId w15:val="{3E8D74B6-70F6-41D4-A3E1-197F1CA8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A4E"/>
    <w:rPr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A7A97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7A97"/>
  </w:style>
  <w:style w:type="paragraph" w:styleId="Rodap">
    <w:name w:val="footer"/>
    <w:basedOn w:val="Normal"/>
    <w:link w:val="RodapChar"/>
    <w:uiPriority w:val="99"/>
    <w:unhideWhenUsed/>
    <w:rsid w:val="007A7A97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7A7A97"/>
  </w:style>
  <w:style w:type="paragraph" w:styleId="Textodebalo">
    <w:name w:val="Balloon Text"/>
    <w:basedOn w:val="Normal"/>
    <w:link w:val="TextodebaloChar"/>
    <w:uiPriority w:val="99"/>
    <w:semiHidden/>
    <w:unhideWhenUsed/>
    <w:rsid w:val="007A7A97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7A7A97"/>
    <w:rPr>
      <w:rFonts w:ascii="Lucida Grande" w:hAnsi="Lucida Grande" w:cs="Lucida Grande"/>
      <w:sz w:val="18"/>
      <w:szCs w:val="18"/>
    </w:rPr>
  </w:style>
  <w:style w:type="paragraph" w:styleId="Ttulo">
    <w:name w:val="Title"/>
    <w:basedOn w:val="Normal"/>
    <w:link w:val="TtuloChar"/>
    <w:qFormat/>
    <w:rsid w:val="006A3A4E"/>
    <w:pPr>
      <w:jc w:val="center"/>
    </w:pPr>
    <w:rPr>
      <w:rFonts w:ascii="Arial" w:eastAsia="Times New Roman" w:hAnsi="Arial"/>
      <w:b/>
      <w:sz w:val="20"/>
      <w:szCs w:val="20"/>
      <w:lang w:eastAsia="pt-BR"/>
    </w:rPr>
  </w:style>
  <w:style w:type="character" w:customStyle="1" w:styleId="TtuloChar">
    <w:name w:val="Título Char"/>
    <w:link w:val="Ttulo"/>
    <w:rsid w:val="006A3A4E"/>
    <w:rPr>
      <w:rFonts w:ascii="Arial" w:eastAsia="Times New Roman" w:hAnsi="Arial" w:cs="Times New Roman"/>
      <w:b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ED6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551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Ulbra e Conferp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Andréia Silveira Athaydes</dc:creator>
  <cp:keywords/>
  <cp:lastModifiedBy>win10</cp:lastModifiedBy>
  <cp:revision>3</cp:revision>
  <dcterms:created xsi:type="dcterms:W3CDTF">2021-04-15T14:38:00Z</dcterms:created>
  <dcterms:modified xsi:type="dcterms:W3CDTF">2021-04-16T18:40:00Z</dcterms:modified>
</cp:coreProperties>
</file>