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377" w:rsidRDefault="00FF1F70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bookmarkStart w:id="0" w:name="OLE_LINK1"/>
      <w:bookmarkStart w:id="1" w:name="OLE_LINK2"/>
      <w:r w:rsidRPr="00DE4377">
        <w:rPr>
          <w:sz w:val="24"/>
          <w:szCs w:val="24"/>
        </w:rPr>
        <w:t>MODELO</w:t>
      </w:r>
      <w:r w:rsidR="0020285B" w:rsidRPr="00DE4377">
        <w:rPr>
          <w:sz w:val="24"/>
          <w:szCs w:val="24"/>
        </w:rPr>
        <w:t xml:space="preserve"> Nº</w:t>
      </w:r>
      <w:r w:rsidR="00D910A6" w:rsidRPr="00DE4377">
        <w:rPr>
          <w:sz w:val="24"/>
          <w:szCs w:val="24"/>
        </w:rPr>
        <w:t xml:space="preserve"> </w:t>
      </w:r>
      <w:r w:rsidR="00B64BC2">
        <w:rPr>
          <w:sz w:val="24"/>
          <w:szCs w:val="24"/>
        </w:rPr>
        <w:t>5</w:t>
      </w:r>
      <w:r w:rsidR="00CA137E" w:rsidRPr="00DE4377">
        <w:rPr>
          <w:sz w:val="24"/>
          <w:szCs w:val="24"/>
        </w:rPr>
        <w:t xml:space="preserve">, </w:t>
      </w:r>
      <w:r w:rsidR="00B64BC2">
        <w:rPr>
          <w:sz w:val="24"/>
          <w:szCs w:val="24"/>
        </w:rPr>
        <w:t>com apoio no art. 13, I, c,</w:t>
      </w:r>
      <w:r w:rsidR="007006E9">
        <w:rPr>
          <w:sz w:val="24"/>
          <w:szCs w:val="24"/>
        </w:rPr>
        <w:t xml:space="preserve"> </w:t>
      </w:r>
      <w:r w:rsidR="0020285B" w:rsidRPr="00DE4377">
        <w:rPr>
          <w:sz w:val="24"/>
          <w:szCs w:val="24"/>
        </w:rPr>
        <w:t xml:space="preserve">da RN </w:t>
      </w:r>
      <w:r w:rsidR="00B64BC2">
        <w:rPr>
          <w:sz w:val="24"/>
          <w:szCs w:val="24"/>
        </w:rPr>
        <w:t>108</w:t>
      </w:r>
      <w:r w:rsidR="00892E25" w:rsidRPr="00DE4377">
        <w:rPr>
          <w:sz w:val="24"/>
          <w:szCs w:val="24"/>
        </w:rPr>
        <w:t>/20</w:t>
      </w:r>
      <w:r w:rsidR="00B64BC2">
        <w:rPr>
          <w:sz w:val="24"/>
          <w:szCs w:val="24"/>
        </w:rPr>
        <w:t>20</w:t>
      </w:r>
      <w:r w:rsidR="00892E25" w:rsidRPr="00DE4377">
        <w:rPr>
          <w:sz w:val="24"/>
          <w:szCs w:val="24"/>
        </w:rPr>
        <w:t xml:space="preserve">, </w:t>
      </w:r>
    </w:p>
    <w:p w:rsidR="0020285B" w:rsidRPr="00892E25" w:rsidRDefault="00892E25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DE4377">
        <w:rPr>
          <w:sz w:val="24"/>
          <w:szCs w:val="24"/>
        </w:rPr>
        <w:t>de</w:t>
      </w:r>
      <w:proofErr w:type="gramEnd"/>
      <w:r w:rsidRPr="00DE4377">
        <w:rPr>
          <w:sz w:val="24"/>
          <w:szCs w:val="24"/>
        </w:rPr>
        <w:t xml:space="preserve"> 22 de dezembro de 20</w:t>
      </w:r>
      <w:r w:rsidR="00B64BC2">
        <w:rPr>
          <w:sz w:val="24"/>
          <w:szCs w:val="24"/>
        </w:rPr>
        <w:t>20</w:t>
      </w:r>
      <w:r w:rsidRPr="00DE4377">
        <w:rPr>
          <w:sz w:val="24"/>
          <w:szCs w:val="24"/>
        </w:rPr>
        <w:t>.</w:t>
      </w:r>
      <w:r w:rsidR="002B1214" w:rsidRPr="00892E25">
        <w:rPr>
          <w:sz w:val="24"/>
          <w:szCs w:val="24"/>
        </w:rPr>
        <w:t xml:space="preserve"> </w:t>
      </w:r>
    </w:p>
    <w:bookmarkEnd w:id="0"/>
    <w:bookmarkEnd w:id="1"/>
    <w:p w:rsidR="007006E9" w:rsidRDefault="007006E9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</w:p>
    <w:p w:rsidR="0020285B" w:rsidRDefault="0020285B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 PELO CONSELHO REGIONAL</w:t>
      </w:r>
      <w:r w:rsidR="000602BB">
        <w:rPr>
          <w:b w:val="0"/>
        </w:rPr>
        <w:t xml:space="preserve"> NAS ELEIÇÕES ELETRÔNICAS</w:t>
      </w:r>
    </w:p>
    <w:p w:rsidR="0020285B" w:rsidRDefault="0020285B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1/2</w:t>
      </w:r>
    </w:p>
    <w:p w:rsidR="0090198A" w:rsidRDefault="0090198A">
      <w:pPr>
        <w:pStyle w:val="Subttulo"/>
        <w:jc w:val="center"/>
        <w:rPr>
          <w:b/>
          <w:sz w:val="24"/>
        </w:rPr>
      </w:pPr>
    </w:p>
    <w:p w:rsidR="0020285B" w:rsidRDefault="00227A41">
      <w:pPr>
        <w:pStyle w:val="Subttulo"/>
        <w:jc w:val="center"/>
        <w:rPr>
          <w:b/>
          <w:sz w:val="24"/>
        </w:rPr>
      </w:pPr>
      <w:r>
        <w:rPr>
          <w:b/>
          <w:sz w:val="24"/>
        </w:rPr>
        <w:t>MD1 – Cadastramento Eleitoral</w:t>
      </w:r>
    </w:p>
    <w:p w:rsidR="0020285B" w:rsidRPr="00DE4377" w:rsidRDefault="0020285B">
      <w:pPr>
        <w:pStyle w:val="Corpodetexto2"/>
        <w:jc w:val="center"/>
      </w:pPr>
      <w:r w:rsidRPr="00DE4377">
        <w:t>INSTRUÇÕES:</w:t>
      </w:r>
    </w:p>
    <w:p w:rsidR="0020285B" w:rsidRPr="00DE4377" w:rsidRDefault="007006E9">
      <w:pPr>
        <w:pStyle w:val="Corpodetexto2"/>
        <w:numPr>
          <w:ilvl w:val="0"/>
          <w:numId w:val="8"/>
        </w:numPr>
      </w:pPr>
      <w:r>
        <w:t>Expedir aos profissionais registrados – P</w:t>
      </w:r>
      <w:r w:rsidR="0020285B" w:rsidRPr="00DE4377">
        <w:t>os</w:t>
      </w:r>
      <w:r w:rsidR="00183F9C">
        <w:t>tagem categoria simples ou via e-mail.</w:t>
      </w:r>
    </w:p>
    <w:p w:rsidR="0020285B" w:rsidRPr="00183F9C" w:rsidRDefault="0020285B">
      <w:pPr>
        <w:pStyle w:val="Corpodetexto2"/>
        <w:numPr>
          <w:ilvl w:val="0"/>
          <w:numId w:val="8"/>
        </w:numPr>
      </w:pPr>
      <w:r w:rsidRPr="00183F9C">
        <w:t xml:space="preserve">Prazo para expedição: </w:t>
      </w:r>
      <w:r w:rsidRPr="00183F9C">
        <w:rPr>
          <w:b/>
        </w:rPr>
        <w:t xml:space="preserve">de </w:t>
      </w:r>
      <w:r w:rsidR="00892E25" w:rsidRPr="00183F9C">
        <w:rPr>
          <w:b/>
        </w:rPr>
        <w:t>1</w:t>
      </w:r>
      <w:r w:rsidR="00183F9C" w:rsidRPr="00183F9C">
        <w:rPr>
          <w:b/>
        </w:rPr>
        <w:t>1</w:t>
      </w:r>
      <w:r w:rsidRPr="00183F9C">
        <w:rPr>
          <w:b/>
        </w:rPr>
        <w:t xml:space="preserve"> a </w:t>
      </w:r>
      <w:r w:rsidR="00892E25" w:rsidRPr="00183F9C">
        <w:rPr>
          <w:b/>
        </w:rPr>
        <w:t>3</w:t>
      </w:r>
      <w:r w:rsidR="00B64BC2">
        <w:rPr>
          <w:b/>
        </w:rPr>
        <w:t>1</w:t>
      </w:r>
      <w:r w:rsidRPr="00183F9C">
        <w:rPr>
          <w:b/>
        </w:rPr>
        <w:t xml:space="preserve"> </w:t>
      </w:r>
      <w:r w:rsidR="00892E25" w:rsidRPr="00183F9C">
        <w:rPr>
          <w:b/>
        </w:rPr>
        <w:t>de julho</w:t>
      </w:r>
      <w:r w:rsidRPr="00183F9C">
        <w:rPr>
          <w:b/>
        </w:rPr>
        <w:t xml:space="preserve"> </w:t>
      </w:r>
      <w:r w:rsidRPr="00183F9C">
        <w:t>do ano eleitoral</w:t>
      </w:r>
    </w:p>
    <w:p w:rsidR="0020285B" w:rsidRPr="00DE4377" w:rsidRDefault="0020285B">
      <w:pPr>
        <w:pStyle w:val="Corpodetexto2"/>
        <w:numPr>
          <w:ilvl w:val="0"/>
          <w:numId w:val="8"/>
        </w:numPr>
      </w:pPr>
      <w:r w:rsidRPr="00DE4377">
        <w:t xml:space="preserve">Este texto poderá ser produzido em uma única folha. </w:t>
      </w:r>
    </w:p>
    <w:p w:rsidR="0020285B" w:rsidRDefault="0020285B">
      <w:pPr>
        <w:jc w:val="center"/>
        <w:rPr>
          <w:sz w:val="22"/>
        </w:rPr>
      </w:pPr>
    </w:p>
    <w:p w:rsidR="0090198A" w:rsidRDefault="0090198A">
      <w:pPr>
        <w:pStyle w:val="Ttulo2"/>
      </w:pPr>
    </w:p>
    <w:p w:rsidR="0020285B" w:rsidRDefault="0020285B">
      <w:pPr>
        <w:pStyle w:val="Ttulo2"/>
      </w:pPr>
      <w:r>
        <w:t>CONSELHO REGIONAL</w:t>
      </w:r>
      <w:r w:rsidR="00227A41">
        <w:t xml:space="preserve"> </w:t>
      </w:r>
      <w:r>
        <w:t xml:space="preserve">DE PROFISSIONAIS DE RELAÇÕES PÚBLICAS–CONRERP__ª </w:t>
      </w:r>
    </w:p>
    <w:p w:rsidR="0020285B" w:rsidRDefault="0020285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</w:t>
      </w:r>
      <w:r>
        <w:rPr>
          <w:rFonts w:ascii="Arial" w:hAnsi="Arial"/>
          <w:i/>
          <w:sz w:val="24"/>
          <w:u w:val="single"/>
        </w:rPr>
        <w:t>Loca</w:t>
      </w:r>
      <w:r>
        <w:rPr>
          <w:rFonts w:ascii="Arial" w:hAnsi="Arial"/>
          <w:sz w:val="24"/>
        </w:rPr>
        <w:t>l), (</w:t>
      </w:r>
      <w:r>
        <w:rPr>
          <w:rFonts w:ascii="Arial" w:hAnsi="Arial"/>
          <w:i/>
          <w:sz w:val="24"/>
          <w:u w:val="single"/>
        </w:rPr>
        <w:t>dia</w:t>
      </w:r>
      <w:r>
        <w:rPr>
          <w:rFonts w:ascii="Arial" w:hAnsi="Arial"/>
          <w:sz w:val="24"/>
        </w:rPr>
        <w:t>) de julho de (</w:t>
      </w:r>
      <w:r>
        <w:rPr>
          <w:rFonts w:ascii="Arial" w:hAnsi="Arial"/>
          <w:i/>
          <w:sz w:val="24"/>
          <w:u w:val="single"/>
        </w:rPr>
        <w:t>ano</w:t>
      </w:r>
      <w:r>
        <w:rPr>
          <w:rFonts w:ascii="Arial" w:hAnsi="Arial"/>
          <w:sz w:val="24"/>
        </w:rPr>
        <w:t>)</w:t>
      </w:r>
    </w:p>
    <w:p w:rsidR="0090198A" w:rsidRDefault="0090198A">
      <w:pPr>
        <w:pStyle w:val="Ttulo5"/>
      </w:pPr>
    </w:p>
    <w:p w:rsidR="00227A41" w:rsidRDefault="0020285B">
      <w:pPr>
        <w:pStyle w:val="Ttulo5"/>
      </w:pPr>
      <w:proofErr w:type="gramStart"/>
      <w:r>
        <w:t>Ofício Circular</w:t>
      </w:r>
      <w:proofErr w:type="gramEnd"/>
      <w:r>
        <w:t xml:space="preserve"> </w:t>
      </w:r>
      <w:r w:rsidR="00227A41">
        <w:t>Nº:</w:t>
      </w:r>
    </w:p>
    <w:p w:rsidR="0020285B" w:rsidRDefault="00227A41">
      <w:pPr>
        <w:pStyle w:val="Ttulo5"/>
      </w:pPr>
      <w:r>
        <w:t>Assunto: Con</w:t>
      </w:r>
      <w:r w:rsidR="0020285B">
        <w:t xml:space="preserve">vocação para </w:t>
      </w:r>
      <w:r>
        <w:t xml:space="preserve">o </w:t>
      </w:r>
      <w:r w:rsidR="00505EAA" w:rsidRPr="00505EAA">
        <w:rPr>
          <w:b/>
        </w:rPr>
        <w:t>CREDENCIAMENTO ELEITORAL</w:t>
      </w:r>
      <w:r>
        <w:t xml:space="preserve"> para as </w:t>
      </w:r>
      <w:r w:rsidR="0020285B">
        <w:t xml:space="preserve">Eleições </w:t>
      </w:r>
      <w:r>
        <w:t xml:space="preserve">Eletrônicas, </w:t>
      </w:r>
      <w:proofErr w:type="spellStart"/>
      <w:r w:rsidRPr="00227A41">
        <w:rPr>
          <w:i/>
        </w:rPr>
        <w:t>on</w:t>
      </w:r>
      <w:proofErr w:type="spellEnd"/>
      <w:r w:rsidRPr="00227A41">
        <w:rPr>
          <w:i/>
        </w:rPr>
        <w:t xml:space="preserve"> </w:t>
      </w:r>
      <w:proofErr w:type="spellStart"/>
      <w:r w:rsidRPr="00227A41">
        <w:rPr>
          <w:i/>
        </w:rPr>
        <w:t>line</w:t>
      </w:r>
      <w:proofErr w:type="spellEnd"/>
      <w:r>
        <w:t xml:space="preserve">, </w:t>
      </w:r>
      <w:r w:rsidR="0020285B">
        <w:t xml:space="preserve">do Sistema </w:t>
      </w:r>
      <w:r>
        <w:t>CONFERP.</w:t>
      </w:r>
    </w:p>
    <w:p w:rsidR="0020285B" w:rsidRDefault="0020285B">
      <w:pPr>
        <w:jc w:val="both"/>
        <w:rPr>
          <w:rFonts w:ascii="Arial" w:hAnsi="Arial"/>
          <w:sz w:val="24"/>
        </w:rPr>
      </w:pPr>
    </w:p>
    <w:p w:rsidR="0090198A" w:rsidRDefault="0090198A">
      <w:pPr>
        <w:jc w:val="both"/>
        <w:rPr>
          <w:rFonts w:ascii="Arial" w:hAnsi="Arial"/>
          <w:sz w:val="24"/>
        </w:rPr>
      </w:pPr>
    </w:p>
    <w:p w:rsidR="0020285B" w:rsidRDefault="0020285B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SENHOR</w:t>
      </w:r>
      <w:r w:rsidR="00BA163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(A) PROFISSIONAL, </w:t>
      </w:r>
    </w:p>
    <w:p w:rsidR="0020285B" w:rsidRDefault="0020285B">
      <w:pPr>
        <w:jc w:val="both"/>
        <w:rPr>
          <w:rFonts w:ascii="Arial" w:hAnsi="Arial"/>
          <w:sz w:val="24"/>
        </w:rPr>
      </w:pPr>
    </w:p>
    <w:p w:rsidR="00027D5C" w:rsidRPr="007E48A1" w:rsidRDefault="00227A41" w:rsidP="00E41185">
      <w:pPr>
        <w:jc w:val="both"/>
        <w:rPr>
          <w:rFonts w:ascii="Arial" w:hAnsi="Arial"/>
        </w:rPr>
      </w:pPr>
      <w:r w:rsidRPr="00B64BC2">
        <w:rPr>
          <w:rFonts w:ascii="Arial" w:hAnsi="Arial"/>
        </w:rPr>
        <w:t xml:space="preserve">As Eleições </w:t>
      </w:r>
      <w:r w:rsidR="00A85BF5" w:rsidRPr="00B64BC2">
        <w:rPr>
          <w:rFonts w:ascii="Arial" w:hAnsi="Arial"/>
        </w:rPr>
        <w:t>deste ano para o</w:t>
      </w:r>
      <w:r w:rsidRPr="00B64BC2">
        <w:rPr>
          <w:rFonts w:ascii="Arial" w:hAnsi="Arial"/>
        </w:rPr>
        <w:t xml:space="preserve"> Sistema CONFERP serão</w:t>
      </w:r>
      <w:r w:rsidR="007E48A1" w:rsidRPr="00B64BC2">
        <w:rPr>
          <w:rFonts w:ascii="Arial" w:hAnsi="Arial"/>
        </w:rPr>
        <w:t xml:space="preserve"> realizadas por voto eletrônico, que ve</w:t>
      </w:r>
      <w:r w:rsidRPr="00B64BC2">
        <w:rPr>
          <w:rFonts w:ascii="Arial" w:hAnsi="Arial"/>
        </w:rPr>
        <w:t>m, de forma definitiva, garantir maior</w:t>
      </w:r>
      <w:r w:rsidR="00F069D7" w:rsidRPr="00B64BC2">
        <w:rPr>
          <w:rFonts w:ascii="Arial" w:hAnsi="Arial"/>
        </w:rPr>
        <w:t xml:space="preserve"> </w:t>
      </w:r>
      <w:r w:rsidRPr="00B64BC2">
        <w:rPr>
          <w:rFonts w:ascii="Arial" w:hAnsi="Arial"/>
        </w:rPr>
        <w:t xml:space="preserve">agilidade </w:t>
      </w:r>
      <w:r w:rsidR="007E48A1" w:rsidRPr="00B64BC2">
        <w:rPr>
          <w:rFonts w:ascii="Arial" w:hAnsi="Arial"/>
        </w:rPr>
        <w:t>a</w:t>
      </w:r>
      <w:r w:rsidRPr="00B64BC2">
        <w:rPr>
          <w:rFonts w:ascii="Arial" w:hAnsi="Arial"/>
        </w:rPr>
        <w:t xml:space="preserve"> to</w:t>
      </w:r>
      <w:r w:rsidR="00F069D7" w:rsidRPr="00B64BC2">
        <w:rPr>
          <w:rFonts w:ascii="Arial" w:hAnsi="Arial"/>
        </w:rPr>
        <w:t>d</w:t>
      </w:r>
      <w:r w:rsidRPr="00B64BC2">
        <w:rPr>
          <w:rFonts w:ascii="Arial" w:hAnsi="Arial"/>
        </w:rPr>
        <w:t>o o processo</w:t>
      </w:r>
      <w:r w:rsidR="00B257FB" w:rsidRPr="00B64BC2">
        <w:rPr>
          <w:rFonts w:ascii="Arial" w:hAnsi="Arial"/>
        </w:rPr>
        <w:t>.</w:t>
      </w:r>
      <w:r w:rsidRPr="00B64BC2">
        <w:rPr>
          <w:rFonts w:ascii="Arial" w:hAnsi="Arial"/>
        </w:rPr>
        <w:t xml:space="preserve"> </w:t>
      </w:r>
      <w:r w:rsidR="00B257FB" w:rsidRPr="00B64BC2">
        <w:rPr>
          <w:rFonts w:ascii="Arial" w:hAnsi="Arial"/>
        </w:rPr>
        <w:t xml:space="preserve">O </w:t>
      </w:r>
      <w:r w:rsidR="00F069D7" w:rsidRPr="00B64BC2">
        <w:rPr>
          <w:rFonts w:ascii="Arial" w:hAnsi="Arial"/>
        </w:rPr>
        <w:t xml:space="preserve">programa implantado pelo Sistema CONFERP é cercado de todas as garantias </w:t>
      </w:r>
      <w:r w:rsidR="009F2792" w:rsidRPr="00B64BC2">
        <w:rPr>
          <w:rFonts w:ascii="Arial" w:hAnsi="Arial"/>
        </w:rPr>
        <w:t>necessárias</w:t>
      </w:r>
      <w:r w:rsidR="00B257FB" w:rsidRPr="00B64BC2">
        <w:rPr>
          <w:rFonts w:ascii="Arial" w:hAnsi="Arial"/>
        </w:rPr>
        <w:t xml:space="preserve"> </w:t>
      </w:r>
      <w:r w:rsidR="007E48A1" w:rsidRPr="00B64BC2">
        <w:rPr>
          <w:rFonts w:ascii="Arial" w:hAnsi="Arial"/>
        </w:rPr>
        <w:t>para o</w:t>
      </w:r>
      <w:r w:rsidR="00B257FB" w:rsidRPr="00B64BC2">
        <w:rPr>
          <w:rFonts w:ascii="Arial" w:hAnsi="Arial"/>
        </w:rPr>
        <w:t xml:space="preserve"> bom andamento das eleições,</w:t>
      </w:r>
      <w:r w:rsidR="009F2792" w:rsidRPr="00B64BC2">
        <w:rPr>
          <w:rFonts w:ascii="Arial" w:hAnsi="Arial"/>
        </w:rPr>
        <w:t xml:space="preserve"> </w:t>
      </w:r>
      <w:r w:rsidR="00B257FB" w:rsidRPr="00B64BC2">
        <w:rPr>
          <w:rFonts w:ascii="Arial" w:hAnsi="Arial"/>
        </w:rPr>
        <w:t>p</w:t>
      </w:r>
      <w:r w:rsidR="009F2792" w:rsidRPr="00B64BC2">
        <w:rPr>
          <w:rFonts w:ascii="Arial" w:hAnsi="Arial"/>
        </w:rPr>
        <w:t xml:space="preserve">rincipalmente com relação </w:t>
      </w:r>
      <w:r w:rsidR="00B257FB" w:rsidRPr="00B64BC2">
        <w:rPr>
          <w:rFonts w:ascii="Arial" w:hAnsi="Arial"/>
        </w:rPr>
        <w:t xml:space="preserve">à confiabilidade e </w:t>
      </w:r>
      <w:r w:rsidR="009F2792" w:rsidRPr="00B64BC2">
        <w:rPr>
          <w:rFonts w:ascii="Arial" w:hAnsi="Arial"/>
        </w:rPr>
        <w:t>ao sigilo do voto.</w:t>
      </w:r>
      <w:r w:rsidR="00A85BF5" w:rsidRPr="00B64BC2">
        <w:rPr>
          <w:rFonts w:ascii="Arial" w:hAnsi="Arial"/>
        </w:rPr>
        <w:t xml:space="preserve"> </w:t>
      </w:r>
      <w:r w:rsidR="00B64BC2">
        <w:rPr>
          <w:rFonts w:ascii="Arial" w:hAnsi="Arial"/>
        </w:rPr>
        <w:t xml:space="preserve">O voto é obrigatório e é importante que o profissional se cadastre até o dia 05 de outubro de 2021. O cadastramento pode ser realizado por meio virtual, eletrônico, inclusive por e-mail ou aplicativo instantâneo de mensagem. Confira no nosso site os contatos </w:t>
      </w:r>
      <w:r w:rsidR="00B64BC2" w:rsidRPr="00B64BC2">
        <w:rPr>
          <w:rFonts w:ascii="Arial" w:hAnsi="Arial"/>
          <w:highlight w:val="yellow"/>
        </w:rPr>
        <w:t>(também, indicar contatos aqui)</w:t>
      </w:r>
      <w:r w:rsidR="00B64BC2">
        <w:rPr>
          <w:rFonts w:ascii="Arial" w:hAnsi="Arial"/>
        </w:rPr>
        <w:t xml:space="preserve">. </w:t>
      </w:r>
      <w:r w:rsidR="00A85BF5" w:rsidRPr="00B64BC2">
        <w:rPr>
          <w:rFonts w:ascii="Arial" w:hAnsi="Arial"/>
        </w:rPr>
        <w:t xml:space="preserve">Este procedimento </w:t>
      </w:r>
      <w:r w:rsidR="00B257FB" w:rsidRPr="00B64BC2">
        <w:rPr>
          <w:rFonts w:ascii="Arial" w:hAnsi="Arial"/>
        </w:rPr>
        <w:t>é simples</w:t>
      </w:r>
      <w:r w:rsidR="00B64BC2">
        <w:rPr>
          <w:rFonts w:ascii="Arial" w:hAnsi="Arial"/>
        </w:rPr>
        <w:t xml:space="preserve"> </w:t>
      </w:r>
      <w:r w:rsidR="00A85BF5" w:rsidRPr="00B64BC2">
        <w:rPr>
          <w:rFonts w:ascii="Arial" w:hAnsi="Arial"/>
        </w:rPr>
        <w:t>e garant</w:t>
      </w:r>
      <w:r w:rsidR="00B64BC2">
        <w:rPr>
          <w:rFonts w:ascii="Arial" w:hAnsi="Arial"/>
        </w:rPr>
        <w:t>e</w:t>
      </w:r>
      <w:r w:rsidR="00A85BF5" w:rsidRPr="00B64BC2">
        <w:rPr>
          <w:rFonts w:ascii="Arial" w:hAnsi="Arial"/>
        </w:rPr>
        <w:t xml:space="preserve"> a segurança e o sigilo das eleições, </w:t>
      </w:r>
      <w:r w:rsidR="00B64BC2">
        <w:rPr>
          <w:rFonts w:ascii="Arial" w:hAnsi="Arial"/>
        </w:rPr>
        <w:t xml:space="preserve">pois </w:t>
      </w:r>
      <w:r w:rsidR="00A85BF5" w:rsidRPr="00B64BC2">
        <w:rPr>
          <w:rFonts w:ascii="Arial" w:hAnsi="Arial"/>
        </w:rPr>
        <w:t xml:space="preserve">exigirá que, a partir de uma senha inicial de acesso, </w:t>
      </w:r>
      <w:r w:rsidR="00E14174" w:rsidRPr="00B64BC2">
        <w:rPr>
          <w:rFonts w:ascii="Arial" w:hAnsi="Arial"/>
        </w:rPr>
        <w:t xml:space="preserve">o profissional de Relações Públicas </w:t>
      </w:r>
      <w:r w:rsidR="001F61C4" w:rsidRPr="00B64BC2">
        <w:rPr>
          <w:rFonts w:ascii="Arial" w:hAnsi="Arial"/>
        </w:rPr>
        <w:t>possa gerar a sua senha individual, que deverá ser guardada cuidadosamente</w:t>
      </w:r>
      <w:r w:rsidR="006F4722" w:rsidRPr="00B64BC2">
        <w:rPr>
          <w:rFonts w:ascii="Arial" w:hAnsi="Arial"/>
        </w:rPr>
        <w:t xml:space="preserve"> para permitir o exercício do</w:t>
      </w:r>
      <w:r w:rsidR="00E14174" w:rsidRPr="00B64BC2">
        <w:rPr>
          <w:rFonts w:ascii="Arial" w:hAnsi="Arial"/>
        </w:rPr>
        <w:t xml:space="preserve"> voto eletrônico no dia </w:t>
      </w:r>
      <w:r w:rsidR="00B64BC2" w:rsidRPr="00B64BC2">
        <w:rPr>
          <w:rFonts w:ascii="Arial" w:hAnsi="Arial"/>
          <w:highlight w:val="yellow"/>
        </w:rPr>
        <w:t>XXXX de 2021</w:t>
      </w:r>
      <w:r w:rsidR="00E14174" w:rsidRPr="00B64BC2">
        <w:rPr>
          <w:rFonts w:ascii="Arial" w:hAnsi="Arial"/>
        </w:rPr>
        <w:t xml:space="preserve">. Caso o Eleitor perca a sua senha individual, deverá </w:t>
      </w:r>
      <w:r w:rsidR="001F61C4" w:rsidRPr="00B64BC2">
        <w:rPr>
          <w:rFonts w:ascii="Arial" w:hAnsi="Arial"/>
        </w:rPr>
        <w:t>requerer</w:t>
      </w:r>
      <w:r w:rsidR="00E14174" w:rsidRPr="00B64BC2">
        <w:rPr>
          <w:rFonts w:ascii="Arial" w:hAnsi="Arial"/>
        </w:rPr>
        <w:t xml:space="preserve"> ao Conrerp em que tiver registro a remessa de nova senha </w:t>
      </w:r>
      <w:r w:rsidR="006F4722" w:rsidRPr="00B64BC2">
        <w:rPr>
          <w:rFonts w:ascii="Arial" w:hAnsi="Arial"/>
        </w:rPr>
        <w:t>inicial</w:t>
      </w:r>
      <w:r w:rsidR="00E14174" w:rsidRPr="00B64BC2">
        <w:rPr>
          <w:rFonts w:ascii="Arial" w:hAnsi="Arial"/>
        </w:rPr>
        <w:t xml:space="preserve"> e</w:t>
      </w:r>
      <w:r w:rsidR="007006E9" w:rsidRPr="00B64BC2">
        <w:rPr>
          <w:rFonts w:ascii="Arial" w:hAnsi="Arial"/>
        </w:rPr>
        <w:t>,</w:t>
      </w:r>
      <w:r w:rsidR="00E14174" w:rsidRPr="00B64BC2">
        <w:rPr>
          <w:rFonts w:ascii="Arial" w:hAnsi="Arial"/>
        </w:rPr>
        <w:t xml:space="preserve"> obrigatoriamente, repetir os procedimentos para a criação de sua senha individual. A seguir, apresentamos as </w:t>
      </w:r>
      <w:r w:rsidR="001F61C4" w:rsidRPr="00B64BC2">
        <w:rPr>
          <w:rFonts w:ascii="Arial" w:hAnsi="Arial"/>
        </w:rPr>
        <w:t>instruções</w:t>
      </w:r>
      <w:r w:rsidR="00E14174" w:rsidRPr="00B64BC2">
        <w:rPr>
          <w:rFonts w:ascii="Arial" w:hAnsi="Arial"/>
        </w:rPr>
        <w:t xml:space="preserve"> par</w:t>
      </w:r>
      <w:r w:rsidR="001F61C4" w:rsidRPr="00B64BC2">
        <w:rPr>
          <w:rFonts w:ascii="Arial" w:hAnsi="Arial"/>
        </w:rPr>
        <w:t xml:space="preserve">a </w:t>
      </w:r>
      <w:r w:rsidR="00E14174" w:rsidRPr="00B64BC2">
        <w:rPr>
          <w:rFonts w:ascii="Arial" w:hAnsi="Arial"/>
        </w:rPr>
        <w:t xml:space="preserve">o </w:t>
      </w:r>
      <w:r w:rsidR="00B64BC2">
        <w:rPr>
          <w:rFonts w:ascii="Arial" w:hAnsi="Arial"/>
        </w:rPr>
        <w:t>cadastramento</w:t>
      </w:r>
      <w:r w:rsidR="00E14174" w:rsidRPr="00B64BC2">
        <w:rPr>
          <w:rFonts w:ascii="Arial" w:hAnsi="Arial"/>
        </w:rPr>
        <w:t xml:space="preserve"> e as informações sobre o processo eleitoral:</w:t>
      </w:r>
    </w:p>
    <w:p w:rsidR="00A85BF5" w:rsidRDefault="00A85BF5" w:rsidP="00505EAA">
      <w:pPr>
        <w:jc w:val="center"/>
        <w:rPr>
          <w:rFonts w:ascii="Arial" w:hAnsi="Arial"/>
          <w:sz w:val="24"/>
        </w:rPr>
      </w:pPr>
    </w:p>
    <w:p w:rsidR="00176F10" w:rsidRPr="00176F10" w:rsidRDefault="0002028C" w:rsidP="00505EA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I - INSTRUÇÕES PARA </w:t>
      </w:r>
      <w:r w:rsidR="00176F10" w:rsidRPr="00176F10">
        <w:rPr>
          <w:rFonts w:ascii="Arial" w:hAnsi="Arial"/>
          <w:b/>
          <w:sz w:val="24"/>
        </w:rPr>
        <w:t>ATUALIZAÇÃO DE DADOS E CREDENCIAMENTO:</w:t>
      </w:r>
    </w:p>
    <w:p w:rsidR="009F2792" w:rsidRPr="007E48A1" w:rsidRDefault="00E41185" w:rsidP="00505EAA">
      <w:pPr>
        <w:jc w:val="both"/>
        <w:rPr>
          <w:rFonts w:ascii="Arial" w:hAnsi="Arial"/>
        </w:rPr>
      </w:pPr>
      <w:r w:rsidRPr="007E48A1">
        <w:rPr>
          <w:rFonts w:ascii="Arial" w:hAnsi="Arial"/>
        </w:rPr>
        <w:t xml:space="preserve">No período </w:t>
      </w:r>
      <w:r w:rsidRPr="007006E9">
        <w:rPr>
          <w:rFonts w:ascii="Arial" w:hAnsi="Arial"/>
        </w:rPr>
        <w:t>de 1</w:t>
      </w:r>
      <w:r w:rsidR="007006E9" w:rsidRPr="007006E9">
        <w:rPr>
          <w:rFonts w:ascii="Arial" w:hAnsi="Arial"/>
        </w:rPr>
        <w:t>0 de agosto a 05</w:t>
      </w:r>
      <w:r w:rsidRPr="007006E9">
        <w:rPr>
          <w:rFonts w:ascii="Arial" w:hAnsi="Arial"/>
        </w:rPr>
        <w:t xml:space="preserve"> de </w:t>
      </w:r>
      <w:r w:rsidR="007006E9" w:rsidRPr="007006E9">
        <w:rPr>
          <w:rFonts w:ascii="Arial" w:hAnsi="Arial"/>
        </w:rPr>
        <w:t>outubro</w:t>
      </w:r>
      <w:r w:rsidR="00137ACC">
        <w:rPr>
          <w:rFonts w:ascii="Arial" w:hAnsi="Arial"/>
        </w:rPr>
        <w:t xml:space="preserve"> de 2021</w:t>
      </w:r>
      <w:r w:rsidRPr="007006E9">
        <w:rPr>
          <w:rFonts w:ascii="Arial" w:hAnsi="Arial"/>
        </w:rPr>
        <w:t>, o</w:t>
      </w:r>
      <w:r w:rsidRPr="007E48A1">
        <w:rPr>
          <w:rFonts w:ascii="Arial" w:hAnsi="Arial"/>
        </w:rPr>
        <w:t xml:space="preserve"> Profissional de Relações Públicas deverá acessar o </w:t>
      </w:r>
      <w:r w:rsidR="00A85BF5" w:rsidRPr="007E48A1">
        <w:rPr>
          <w:rFonts w:ascii="Arial" w:hAnsi="Arial"/>
        </w:rPr>
        <w:t>endereço eletrônico</w:t>
      </w:r>
      <w:r w:rsidR="009F2792" w:rsidRPr="007E48A1">
        <w:rPr>
          <w:rFonts w:ascii="Arial" w:hAnsi="Arial"/>
        </w:rPr>
        <w:t xml:space="preserve"> </w:t>
      </w:r>
      <w:hyperlink r:id="rId8" w:history="1">
        <w:r w:rsidR="009F2792" w:rsidRPr="006F4722">
          <w:rPr>
            <w:rFonts w:ascii="Arial" w:hAnsi="Arial"/>
          </w:rPr>
          <w:t>www.conferp.org.br</w:t>
        </w:r>
      </w:hyperlink>
      <w:r w:rsidR="006F4722">
        <w:rPr>
          <w:rFonts w:ascii="Arial" w:hAnsi="Arial"/>
        </w:rPr>
        <w:t>,</w:t>
      </w:r>
      <w:r w:rsidR="00A85BF5" w:rsidRPr="007E48A1">
        <w:rPr>
          <w:rFonts w:ascii="Arial" w:hAnsi="Arial"/>
        </w:rPr>
        <w:t xml:space="preserve"> opção CREDENCIAMENTO DOS REGISTRADOS, na área reservada às Eleições 20</w:t>
      </w:r>
      <w:r w:rsidR="00B64BC2">
        <w:rPr>
          <w:rFonts w:ascii="Arial" w:hAnsi="Arial"/>
        </w:rPr>
        <w:t>21</w:t>
      </w:r>
      <w:r w:rsidR="00892E25" w:rsidRPr="007E48A1">
        <w:rPr>
          <w:rFonts w:ascii="Arial" w:hAnsi="Arial"/>
        </w:rPr>
        <w:t>.</w:t>
      </w:r>
      <w:r w:rsidRPr="007E48A1">
        <w:rPr>
          <w:rFonts w:ascii="Arial" w:hAnsi="Arial"/>
        </w:rPr>
        <w:t xml:space="preserve"> O </w:t>
      </w:r>
      <w:r w:rsidR="007006E9">
        <w:rPr>
          <w:rFonts w:ascii="Arial" w:hAnsi="Arial"/>
        </w:rPr>
        <w:t>c</w:t>
      </w:r>
      <w:r w:rsidR="00B64BC2">
        <w:rPr>
          <w:rFonts w:ascii="Arial" w:hAnsi="Arial"/>
        </w:rPr>
        <w:t>adastramento é fundamental, mas mesmo aqueles não cadastrados devem votar</w:t>
      </w:r>
      <w:r w:rsidRPr="007E48A1">
        <w:rPr>
          <w:rFonts w:ascii="Arial" w:hAnsi="Arial"/>
        </w:rPr>
        <w:t>.</w:t>
      </w:r>
    </w:p>
    <w:p w:rsidR="006F4722" w:rsidRDefault="006F4722" w:rsidP="00F67156">
      <w:pPr>
        <w:jc w:val="both"/>
        <w:rPr>
          <w:rFonts w:ascii="Arial" w:hAnsi="Arial"/>
        </w:rPr>
      </w:pPr>
    </w:p>
    <w:p w:rsidR="00291DC0" w:rsidRPr="007E48A1" w:rsidRDefault="007E48A1" w:rsidP="00F67156">
      <w:pPr>
        <w:jc w:val="both"/>
        <w:rPr>
          <w:rFonts w:ascii="Arial" w:hAnsi="Arial"/>
        </w:rPr>
      </w:pPr>
      <w:r w:rsidRPr="007E48A1">
        <w:rPr>
          <w:rFonts w:ascii="Arial" w:hAnsi="Arial"/>
        </w:rPr>
        <w:t xml:space="preserve">Para efetuar o </w:t>
      </w:r>
      <w:r w:rsidR="00B64BC2">
        <w:rPr>
          <w:rFonts w:ascii="Arial" w:hAnsi="Arial"/>
        </w:rPr>
        <w:t>cadastramento</w:t>
      </w:r>
      <w:r w:rsidRPr="007E48A1">
        <w:rPr>
          <w:rFonts w:ascii="Arial" w:hAnsi="Arial"/>
        </w:rPr>
        <w:t>, o Profissional de Relações Públicas deverá inserir o seu núme</w:t>
      </w:r>
      <w:r w:rsidR="006F4722">
        <w:rPr>
          <w:rFonts w:ascii="Arial" w:hAnsi="Arial"/>
        </w:rPr>
        <w:t xml:space="preserve">ro de registro profissional e, </w:t>
      </w:r>
      <w:r w:rsidRPr="007E48A1">
        <w:rPr>
          <w:rFonts w:ascii="Arial" w:hAnsi="Arial"/>
        </w:rPr>
        <w:t xml:space="preserve">em seguida, sua senha inicial, correspondente ao seu número de inscrição no CPF, podendo, efetuado o acesso, atualizar seus dados pessoais, e passando, em seguida, à criação de sua senha individual. </w:t>
      </w:r>
    </w:p>
    <w:p w:rsidR="00291DC0" w:rsidRDefault="00291DC0" w:rsidP="00F67156">
      <w:pPr>
        <w:jc w:val="both"/>
        <w:rPr>
          <w:rFonts w:ascii="Arial" w:hAnsi="Arial"/>
          <w:sz w:val="24"/>
        </w:rPr>
      </w:pPr>
    </w:p>
    <w:p w:rsidR="00027D5C" w:rsidRPr="007E48A1" w:rsidRDefault="00A85BF5" w:rsidP="00EE22C2">
      <w:pPr>
        <w:jc w:val="both"/>
        <w:rPr>
          <w:rFonts w:ascii="Arial" w:hAnsi="Arial"/>
        </w:rPr>
      </w:pPr>
      <w:r w:rsidRPr="007E48A1">
        <w:rPr>
          <w:rFonts w:ascii="Arial" w:hAnsi="Arial"/>
        </w:rPr>
        <w:t xml:space="preserve">Após </w:t>
      </w:r>
      <w:r w:rsidR="00176F10" w:rsidRPr="007E48A1">
        <w:rPr>
          <w:rFonts w:ascii="Arial" w:hAnsi="Arial"/>
        </w:rPr>
        <w:t>atualiza</w:t>
      </w:r>
      <w:r w:rsidR="00606EFF" w:rsidRPr="007E48A1">
        <w:rPr>
          <w:rFonts w:ascii="Arial" w:hAnsi="Arial"/>
        </w:rPr>
        <w:t>dos os</w:t>
      </w:r>
      <w:r w:rsidR="00176F10" w:rsidRPr="007E48A1">
        <w:rPr>
          <w:rFonts w:ascii="Arial" w:hAnsi="Arial"/>
        </w:rPr>
        <w:t xml:space="preserve"> seus dados pessoais e c</w:t>
      </w:r>
      <w:r w:rsidR="009F2792" w:rsidRPr="007E48A1">
        <w:rPr>
          <w:rFonts w:ascii="Arial" w:hAnsi="Arial"/>
        </w:rPr>
        <w:t>ri</w:t>
      </w:r>
      <w:r w:rsidR="00176F10" w:rsidRPr="007E48A1">
        <w:rPr>
          <w:rFonts w:ascii="Arial" w:hAnsi="Arial"/>
        </w:rPr>
        <w:t>a</w:t>
      </w:r>
      <w:r w:rsidR="00606EFF" w:rsidRPr="007E48A1">
        <w:rPr>
          <w:rFonts w:ascii="Arial" w:hAnsi="Arial"/>
        </w:rPr>
        <w:t>da</w:t>
      </w:r>
      <w:r w:rsidR="00176F10" w:rsidRPr="007E48A1">
        <w:rPr>
          <w:rFonts w:ascii="Arial" w:hAnsi="Arial"/>
        </w:rPr>
        <w:t xml:space="preserve"> </w:t>
      </w:r>
      <w:r w:rsidR="009F2792" w:rsidRPr="007E48A1">
        <w:rPr>
          <w:rFonts w:ascii="Arial" w:hAnsi="Arial"/>
        </w:rPr>
        <w:t>a</w:t>
      </w:r>
      <w:r w:rsidR="00027D5C" w:rsidRPr="007E48A1">
        <w:rPr>
          <w:rFonts w:ascii="Arial" w:hAnsi="Arial"/>
        </w:rPr>
        <w:t xml:space="preserve"> </w:t>
      </w:r>
      <w:r w:rsidR="009F2792" w:rsidRPr="007E48A1">
        <w:rPr>
          <w:rFonts w:ascii="Arial" w:hAnsi="Arial"/>
        </w:rPr>
        <w:t xml:space="preserve">senha individual, </w:t>
      </w:r>
      <w:r w:rsidR="00606EFF" w:rsidRPr="007E48A1">
        <w:rPr>
          <w:rFonts w:ascii="Arial" w:hAnsi="Arial"/>
        </w:rPr>
        <w:t xml:space="preserve">o sistema emitirá </w:t>
      </w:r>
      <w:r w:rsidR="009F2792" w:rsidRPr="007E48A1">
        <w:rPr>
          <w:rFonts w:ascii="Arial" w:hAnsi="Arial"/>
        </w:rPr>
        <w:t xml:space="preserve">uma mensagem </w:t>
      </w:r>
      <w:r w:rsidR="00EE22C2" w:rsidRPr="007E48A1">
        <w:rPr>
          <w:rFonts w:ascii="Arial" w:hAnsi="Arial"/>
        </w:rPr>
        <w:t xml:space="preserve">para o </w:t>
      </w:r>
      <w:r w:rsidR="006F4722">
        <w:rPr>
          <w:rFonts w:ascii="Arial" w:hAnsi="Arial"/>
        </w:rPr>
        <w:t>P</w:t>
      </w:r>
      <w:r w:rsidR="007006E9">
        <w:rPr>
          <w:rFonts w:ascii="Arial" w:hAnsi="Arial"/>
        </w:rPr>
        <w:t xml:space="preserve">rofissional de Relações </w:t>
      </w:r>
      <w:r w:rsidR="00EE22C2" w:rsidRPr="007E48A1">
        <w:rPr>
          <w:rFonts w:ascii="Arial" w:hAnsi="Arial"/>
        </w:rPr>
        <w:t>Públicas</w:t>
      </w:r>
      <w:r w:rsidR="006F4722">
        <w:rPr>
          <w:rFonts w:ascii="Arial" w:hAnsi="Arial"/>
        </w:rPr>
        <w:t>,</w:t>
      </w:r>
      <w:r w:rsidR="00EE22C2" w:rsidRPr="007E48A1">
        <w:rPr>
          <w:rFonts w:ascii="Arial" w:hAnsi="Arial"/>
        </w:rPr>
        <w:t xml:space="preserve"> </w:t>
      </w:r>
      <w:r w:rsidR="007006E9">
        <w:rPr>
          <w:rFonts w:ascii="Arial" w:hAnsi="Arial"/>
        </w:rPr>
        <w:t>para o</w:t>
      </w:r>
      <w:r w:rsidR="00EE22C2" w:rsidRPr="007E48A1">
        <w:rPr>
          <w:rFonts w:ascii="Arial" w:hAnsi="Arial"/>
        </w:rPr>
        <w:t xml:space="preserve"> endereço de e-mail cadastrado</w:t>
      </w:r>
      <w:r w:rsidR="006F4722">
        <w:rPr>
          <w:rFonts w:ascii="Arial" w:hAnsi="Arial"/>
        </w:rPr>
        <w:t>,</w:t>
      </w:r>
      <w:r w:rsidR="00EE22C2" w:rsidRPr="007E48A1">
        <w:rPr>
          <w:rFonts w:ascii="Arial" w:hAnsi="Arial"/>
        </w:rPr>
        <w:t xml:space="preserve"> </w:t>
      </w:r>
      <w:r w:rsidR="009F2792" w:rsidRPr="007E48A1">
        <w:rPr>
          <w:rFonts w:ascii="Arial" w:hAnsi="Arial"/>
        </w:rPr>
        <w:t>confirmando o sucesso do procedimento</w:t>
      </w:r>
      <w:r w:rsidR="00EE22C2" w:rsidRPr="007E48A1">
        <w:rPr>
          <w:rFonts w:ascii="Arial" w:hAnsi="Arial"/>
        </w:rPr>
        <w:t>, quando</w:t>
      </w:r>
      <w:r w:rsidR="006F4722">
        <w:rPr>
          <w:rFonts w:ascii="Arial" w:hAnsi="Arial"/>
        </w:rPr>
        <w:t>,</w:t>
      </w:r>
      <w:r w:rsidR="00EE22C2" w:rsidRPr="007E48A1">
        <w:rPr>
          <w:rFonts w:ascii="Arial" w:hAnsi="Arial"/>
        </w:rPr>
        <w:t xml:space="preserve"> então</w:t>
      </w:r>
      <w:r w:rsidR="006F4722">
        <w:rPr>
          <w:rFonts w:ascii="Arial" w:hAnsi="Arial"/>
        </w:rPr>
        <w:t>,</w:t>
      </w:r>
      <w:r w:rsidR="009F2792" w:rsidRPr="007E48A1">
        <w:rPr>
          <w:rFonts w:ascii="Arial" w:hAnsi="Arial"/>
        </w:rPr>
        <w:t xml:space="preserve"> a senha </w:t>
      </w:r>
      <w:r w:rsidR="007E48A1" w:rsidRPr="007E48A1">
        <w:rPr>
          <w:rFonts w:ascii="Arial" w:hAnsi="Arial"/>
        </w:rPr>
        <w:t xml:space="preserve">inicial </w:t>
      </w:r>
      <w:r w:rsidR="00F67156" w:rsidRPr="007E48A1">
        <w:rPr>
          <w:rFonts w:ascii="Arial" w:hAnsi="Arial"/>
        </w:rPr>
        <w:t>será cancelada</w:t>
      </w:r>
      <w:r w:rsidR="009F2792" w:rsidRPr="007E48A1">
        <w:rPr>
          <w:rFonts w:ascii="Arial" w:hAnsi="Arial"/>
        </w:rPr>
        <w:t xml:space="preserve">.  </w:t>
      </w:r>
    </w:p>
    <w:p w:rsidR="0002028C" w:rsidRDefault="0002028C" w:rsidP="00505EAA">
      <w:pPr>
        <w:jc w:val="center"/>
        <w:rPr>
          <w:rFonts w:ascii="Arial" w:hAnsi="Arial"/>
          <w:b/>
          <w:sz w:val="24"/>
        </w:rPr>
      </w:pPr>
    </w:p>
    <w:p w:rsidR="009F2792" w:rsidRDefault="0002028C" w:rsidP="00505EA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II - </w:t>
      </w:r>
      <w:r w:rsidR="00027D5C" w:rsidRPr="00027D5C">
        <w:rPr>
          <w:rFonts w:ascii="Arial" w:hAnsi="Arial"/>
          <w:b/>
          <w:sz w:val="24"/>
        </w:rPr>
        <w:t>INFORMAÇÕES SOBRE O PROCESSO ELEITORAL:</w:t>
      </w:r>
    </w:p>
    <w:p w:rsidR="0020285B" w:rsidRDefault="0020285B" w:rsidP="00505EAA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1</w:t>
      </w:r>
      <w:r w:rsidR="00027D5C">
        <w:rPr>
          <w:rFonts w:ascii="Arial" w:hAnsi="Arial"/>
          <w:b/>
          <w:sz w:val="24"/>
        </w:rPr>
        <w:t>ª</w:t>
      </w:r>
      <w:r>
        <w:rPr>
          <w:rFonts w:ascii="Arial" w:hAnsi="Arial"/>
          <w:b/>
          <w:sz w:val="24"/>
        </w:rPr>
        <w:t xml:space="preserve"> - PUBLICAÇÃO DOS ATOS</w:t>
      </w:r>
      <w:r>
        <w:rPr>
          <w:rFonts w:ascii="Arial" w:hAnsi="Arial"/>
          <w:sz w:val="24"/>
        </w:rPr>
        <w:t>:</w:t>
      </w:r>
    </w:p>
    <w:p w:rsidR="0020285B" w:rsidRPr="00027D5C" w:rsidRDefault="0020285B" w:rsidP="00505EAA">
      <w:pPr>
        <w:jc w:val="both"/>
        <w:rPr>
          <w:rFonts w:ascii="Arial" w:hAnsi="Arial"/>
        </w:rPr>
      </w:pPr>
      <w:r w:rsidRPr="00027D5C">
        <w:rPr>
          <w:rFonts w:ascii="Arial" w:hAnsi="Arial"/>
        </w:rPr>
        <w:t xml:space="preserve">Todos os atos relativos ao Processo Eleitoral são publicados no site </w:t>
      </w:r>
      <w:r w:rsidRPr="00EE22C2">
        <w:rPr>
          <w:rFonts w:ascii="Arial" w:hAnsi="Arial"/>
        </w:rPr>
        <w:t>do CONRERP</w:t>
      </w:r>
      <w:r w:rsidR="007006E9">
        <w:rPr>
          <w:rFonts w:ascii="Arial" w:hAnsi="Arial"/>
        </w:rPr>
        <w:t xml:space="preserve"> </w:t>
      </w:r>
      <w:r w:rsidR="00EE22C2" w:rsidRPr="00F07ED8">
        <w:rPr>
          <w:rFonts w:ascii="Arial" w:hAnsi="Arial"/>
          <w:color w:val="000000"/>
        </w:rPr>
        <w:t>de cada</w:t>
      </w:r>
      <w:r w:rsidRPr="00F07ED8">
        <w:rPr>
          <w:rFonts w:ascii="Arial" w:hAnsi="Arial"/>
          <w:color w:val="000000"/>
        </w:rPr>
        <w:t xml:space="preserve"> Região</w:t>
      </w:r>
      <w:r w:rsidRPr="00027D5C">
        <w:rPr>
          <w:rFonts w:ascii="Arial" w:hAnsi="Arial"/>
        </w:rPr>
        <w:t xml:space="preserve">, e no site do CONFERP, </w:t>
      </w:r>
      <w:hyperlink r:id="rId9" w:history="1">
        <w:r w:rsidRPr="00027D5C">
          <w:rPr>
            <w:rStyle w:val="Hyperlink"/>
            <w:rFonts w:ascii="Arial" w:hAnsi="Arial" w:cs="Arial"/>
          </w:rPr>
          <w:t>www.conferp.org.br</w:t>
        </w:r>
      </w:hyperlink>
      <w:r w:rsidRPr="00027D5C">
        <w:rPr>
          <w:rFonts w:ascii="Arial" w:hAnsi="Arial"/>
        </w:rPr>
        <w:t xml:space="preserve"> </w:t>
      </w:r>
    </w:p>
    <w:p w:rsidR="0020285B" w:rsidRDefault="0020285B" w:rsidP="00505EA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</w:t>
      </w:r>
      <w:r w:rsidR="00027D5C">
        <w:rPr>
          <w:rFonts w:ascii="Arial" w:hAnsi="Arial"/>
          <w:b/>
          <w:sz w:val="24"/>
        </w:rPr>
        <w:t>ª</w:t>
      </w:r>
      <w:r>
        <w:rPr>
          <w:rFonts w:ascii="Arial" w:hAnsi="Arial"/>
          <w:b/>
          <w:sz w:val="24"/>
        </w:rPr>
        <w:t xml:space="preserve"> - VAGAS A SEREM PREENCHIDAS:</w:t>
      </w:r>
    </w:p>
    <w:p w:rsidR="0020285B" w:rsidRPr="00027D5C" w:rsidRDefault="006F4722" w:rsidP="00505EAA">
      <w:pPr>
        <w:jc w:val="both"/>
        <w:rPr>
          <w:rFonts w:ascii="Arial" w:hAnsi="Arial"/>
        </w:rPr>
      </w:pPr>
      <w:r>
        <w:rPr>
          <w:rFonts w:ascii="Arial" w:hAnsi="Arial"/>
        </w:rPr>
        <w:t>Estarão sob disputa todas as vagas para</w:t>
      </w:r>
      <w:r w:rsidR="0020285B" w:rsidRPr="00027D5C">
        <w:rPr>
          <w:rFonts w:ascii="Arial" w:hAnsi="Arial"/>
        </w:rPr>
        <w:t xml:space="preserve"> </w:t>
      </w:r>
      <w:r>
        <w:rPr>
          <w:rFonts w:ascii="Arial" w:hAnsi="Arial"/>
        </w:rPr>
        <w:t xml:space="preserve">os </w:t>
      </w:r>
      <w:r w:rsidR="0020285B" w:rsidRPr="00027D5C">
        <w:rPr>
          <w:rFonts w:ascii="Arial" w:hAnsi="Arial"/>
        </w:rPr>
        <w:t>Colegiado</w:t>
      </w:r>
      <w:r>
        <w:rPr>
          <w:rFonts w:ascii="Arial" w:hAnsi="Arial"/>
        </w:rPr>
        <w:t>s do CONFERP e dos CONRERPs, num total de</w:t>
      </w:r>
      <w:r w:rsidR="0020285B" w:rsidRPr="00027D5C">
        <w:rPr>
          <w:rFonts w:ascii="Arial" w:hAnsi="Arial"/>
        </w:rPr>
        <w:t xml:space="preserve"> 14</w:t>
      </w:r>
      <w:r>
        <w:rPr>
          <w:rFonts w:ascii="Arial" w:hAnsi="Arial"/>
        </w:rPr>
        <w:t xml:space="preserve"> para cada Conselho</w:t>
      </w:r>
      <w:r w:rsidR="0020285B" w:rsidRPr="00027D5C">
        <w:rPr>
          <w:rFonts w:ascii="Arial" w:hAnsi="Arial"/>
        </w:rPr>
        <w:t xml:space="preserve">, </w:t>
      </w:r>
      <w:r w:rsidR="0002028C">
        <w:rPr>
          <w:rFonts w:ascii="Arial" w:hAnsi="Arial"/>
        </w:rPr>
        <w:t xml:space="preserve">sendo </w:t>
      </w:r>
      <w:r w:rsidR="0020285B" w:rsidRPr="00027D5C">
        <w:rPr>
          <w:rFonts w:ascii="Arial" w:hAnsi="Arial"/>
        </w:rPr>
        <w:t>7 para Conselheiros Efetivos e 7 para Conselheiros Suplentes, eleitos em Chapa indivisível, vedada a presença de um mesmo candidato em mais de uma chapa concorrente</w:t>
      </w:r>
      <w:r>
        <w:rPr>
          <w:rFonts w:ascii="Arial" w:hAnsi="Arial"/>
        </w:rPr>
        <w:t>,</w:t>
      </w:r>
      <w:r w:rsidR="0020285B" w:rsidRPr="00027D5C">
        <w:rPr>
          <w:rFonts w:ascii="Arial" w:hAnsi="Arial"/>
        </w:rPr>
        <w:t xml:space="preserve"> bem como a permuta de nomes de uma chapa para outra.  </w:t>
      </w:r>
    </w:p>
    <w:p w:rsidR="0020285B" w:rsidRDefault="0020285B" w:rsidP="00505EA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</w:t>
      </w:r>
      <w:r w:rsidR="00027D5C">
        <w:rPr>
          <w:rFonts w:ascii="Arial" w:hAnsi="Arial"/>
          <w:b/>
          <w:sz w:val="24"/>
        </w:rPr>
        <w:t>ª</w:t>
      </w:r>
      <w:r>
        <w:rPr>
          <w:rFonts w:ascii="Arial" w:hAnsi="Arial"/>
          <w:b/>
          <w:sz w:val="24"/>
        </w:rPr>
        <w:t xml:space="preserve"> - APRESENTAÇÃO DAS CHAPAS:</w:t>
      </w:r>
    </w:p>
    <w:p w:rsidR="00EE22C2" w:rsidRPr="007E48A1" w:rsidRDefault="00EE22C2" w:rsidP="00EE22C2">
      <w:pPr>
        <w:jc w:val="both"/>
        <w:rPr>
          <w:rFonts w:ascii="Arial" w:hAnsi="Arial"/>
        </w:rPr>
      </w:pPr>
      <w:r w:rsidRPr="007E48A1">
        <w:rPr>
          <w:rFonts w:ascii="Arial" w:hAnsi="Arial"/>
        </w:rPr>
        <w:t>As chapas concorrentes ao Conselho Federal farão o registro perante a Secretaria do CONFE</w:t>
      </w:r>
      <w:r w:rsidR="00A82455" w:rsidRPr="007E48A1">
        <w:rPr>
          <w:rFonts w:ascii="Arial" w:hAnsi="Arial"/>
        </w:rPr>
        <w:t>R</w:t>
      </w:r>
      <w:r w:rsidRPr="007E48A1">
        <w:rPr>
          <w:rFonts w:ascii="Arial" w:hAnsi="Arial"/>
        </w:rPr>
        <w:t>P</w:t>
      </w:r>
      <w:r w:rsidR="007E48A1">
        <w:rPr>
          <w:rFonts w:ascii="Arial" w:hAnsi="Arial"/>
        </w:rPr>
        <w:t xml:space="preserve">, enquanto </w:t>
      </w:r>
      <w:r w:rsidRPr="007E48A1">
        <w:rPr>
          <w:rFonts w:ascii="Arial" w:hAnsi="Arial"/>
        </w:rPr>
        <w:t xml:space="preserve">as concorrentes aos Regionais, perante a </w:t>
      </w:r>
      <w:r w:rsidR="00A82455" w:rsidRPr="007E48A1">
        <w:rPr>
          <w:rFonts w:ascii="Arial" w:hAnsi="Arial"/>
        </w:rPr>
        <w:t xml:space="preserve">Secretaria do </w:t>
      </w:r>
      <w:r w:rsidR="006F4722" w:rsidRPr="007E48A1">
        <w:rPr>
          <w:rFonts w:ascii="Arial" w:hAnsi="Arial"/>
        </w:rPr>
        <w:t xml:space="preserve">CONRERP </w:t>
      </w:r>
      <w:r w:rsidR="007006E9">
        <w:rPr>
          <w:rFonts w:ascii="Arial" w:hAnsi="Arial"/>
        </w:rPr>
        <w:t>respectivo, no período</w:t>
      </w:r>
      <w:r w:rsidR="00A82455" w:rsidRPr="007E48A1">
        <w:rPr>
          <w:rFonts w:ascii="Arial" w:hAnsi="Arial"/>
        </w:rPr>
        <w:t xml:space="preserve"> de 10 </w:t>
      </w:r>
      <w:r w:rsidR="007006E9">
        <w:rPr>
          <w:rFonts w:ascii="Arial" w:hAnsi="Arial"/>
        </w:rPr>
        <w:t>de julho a 6 de setembro de 2018</w:t>
      </w:r>
      <w:r w:rsidR="00A82455" w:rsidRPr="007E48A1">
        <w:rPr>
          <w:rFonts w:ascii="Arial" w:hAnsi="Arial"/>
        </w:rPr>
        <w:t>.</w:t>
      </w:r>
    </w:p>
    <w:p w:rsidR="0020285B" w:rsidRPr="00F27582" w:rsidRDefault="00F27582" w:rsidP="00F27582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0285B">
        <w:rPr>
          <w:rFonts w:ascii="Arial" w:hAnsi="Arial"/>
          <w:b/>
          <w:sz w:val="24"/>
        </w:rPr>
        <w:t>4</w:t>
      </w:r>
      <w:r w:rsidR="00027D5C">
        <w:rPr>
          <w:rFonts w:ascii="Arial" w:hAnsi="Arial"/>
          <w:b/>
          <w:sz w:val="24"/>
        </w:rPr>
        <w:t>ª</w:t>
      </w:r>
      <w:r w:rsidR="0020285B">
        <w:rPr>
          <w:rFonts w:ascii="Arial" w:hAnsi="Arial"/>
          <w:b/>
          <w:sz w:val="24"/>
        </w:rPr>
        <w:t xml:space="preserve"> - ELEGIBILIDADE E </w:t>
      </w:r>
      <w:r w:rsidR="00505EAA">
        <w:rPr>
          <w:rFonts w:ascii="Arial" w:hAnsi="Arial"/>
          <w:b/>
          <w:sz w:val="24"/>
        </w:rPr>
        <w:t>VOTO:</w:t>
      </w:r>
    </w:p>
    <w:p w:rsidR="0020285B" w:rsidRPr="00027D5C" w:rsidRDefault="0020285B" w:rsidP="00505EAA">
      <w:pPr>
        <w:jc w:val="both"/>
        <w:rPr>
          <w:rFonts w:ascii="Arial" w:hAnsi="Arial"/>
        </w:rPr>
      </w:pPr>
      <w:r w:rsidRPr="00027D5C">
        <w:rPr>
          <w:rFonts w:ascii="Arial" w:hAnsi="Arial"/>
        </w:rPr>
        <w:t>Poderá se candidatar o Profissional de Relações Públicas que satisfaça os seguintes requisitos: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Esteja em dia com suas obrigações estatutárias e sem impedimentos legais.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 xml:space="preserve">Não se candidate, para o mesmo conselho, ao terceiro mandato consecutivo. 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Não esteja cumprindo pena por condenação de qualquer natureza.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Não tenha vínculo empregatício ou preste serviços remunerados ao Conferp ou ao Conrerp em que for registrado.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Não esteja com os direitos políticos suspensos.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Não tenha suas contas, julgadas em fase administrativa pelo Conferp, sido incluídas na categoria “irregularidade absoluta” ou “rejeitadas”.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Não tenha recebido penalidade imposta por Comissão de Ética de Conrerp e que tenha sido confirmada pelo Conferp.</w:t>
      </w:r>
    </w:p>
    <w:p w:rsidR="002127F6" w:rsidRPr="00A82455" w:rsidRDefault="002127F6" w:rsidP="007F1F8D">
      <w:pPr>
        <w:numPr>
          <w:ilvl w:val="0"/>
          <w:numId w:val="13"/>
        </w:numPr>
        <w:tabs>
          <w:tab w:val="left" w:pos="426"/>
        </w:tabs>
        <w:ind w:left="709" w:hanging="142"/>
        <w:jc w:val="both"/>
        <w:rPr>
          <w:rFonts w:ascii="Arial" w:hAnsi="Arial" w:cs="Arial"/>
        </w:rPr>
      </w:pPr>
      <w:r w:rsidRPr="00A82455">
        <w:rPr>
          <w:rFonts w:ascii="Arial" w:hAnsi="Arial" w:cs="Arial"/>
        </w:rPr>
        <w:t>Não tenha se candidatado em mais de uma chapa nas mesmas eleições.</w:t>
      </w:r>
    </w:p>
    <w:p w:rsidR="0020285B" w:rsidRDefault="0020285B" w:rsidP="00505EA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</w:t>
      </w:r>
      <w:r w:rsidR="00027D5C">
        <w:rPr>
          <w:rFonts w:ascii="Arial" w:hAnsi="Arial"/>
          <w:b/>
          <w:sz w:val="24"/>
        </w:rPr>
        <w:t>ª</w:t>
      </w:r>
      <w:r w:rsidR="007006E9">
        <w:rPr>
          <w:rFonts w:ascii="Arial" w:hAnsi="Arial"/>
          <w:b/>
          <w:sz w:val="24"/>
        </w:rPr>
        <w:t xml:space="preserve"> – DATA, </w:t>
      </w:r>
      <w:r>
        <w:rPr>
          <w:rFonts w:ascii="Arial" w:hAnsi="Arial"/>
          <w:b/>
          <w:sz w:val="24"/>
        </w:rPr>
        <w:t>HORÁRIO E LOCAL DE VOTAÇÃO:</w:t>
      </w:r>
    </w:p>
    <w:p w:rsidR="002127F6" w:rsidRPr="007E48A1" w:rsidRDefault="00A82455" w:rsidP="007E48A1">
      <w:pPr>
        <w:pStyle w:val="Corpodetexto3"/>
        <w:rPr>
          <w:sz w:val="20"/>
        </w:rPr>
      </w:pPr>
      <w:r w:rsidRPr="007E48A1">
        <w:rPr>
          <w:sz w:val="20"/>
        </w:rPr>
        <w:t xml:space="preserve">Para exercício do voto, o </w:t>
      </w:r>
      <w:r w:rsidR="006F4722">
        <w:rPr>
          <w:sz w:val="20"/>
        </w:rPr>
        <w:t>P</w:t>
      </w:r>
      <w:r w:rsidRPr="007E48A1">
        <w:rPr>
          <w:sz w:val="20"/>
        </w:rPr>
        <w:t xml:space="preserve">rofissional de Relações Públicas deverá acessar o endereço eletrônico </w:t>
      </w:r>
      <w:hyperlink r:id="rId10" w:history="1">
        <w:r w:rsidRPr="007E48A1">
          <w:rPr>
            <w:sz w:val="20"/>
          </w:rPr>
          <w:t>www.conferp.org.br</w:t>
        </w:r>
      </w:hyperlink>
      <w:r w:rsidR="007E48A1">
        <w:rPr>
          <w:sz w:val="20"/>
        </w:rPr>
        <w:t>,</w:t>
      </w:r>
      <w:r w:rsidR="007006E9">
        <w:rPr>
          <w:sz w:val="20"/>
        </w:rPr>
        <w:t xml:space="preserve"> opção Eleições 20</w:t>
      </w:r>
      <w:r w:rsidR="00B64BC2">
        <w:rPr>
          <w:sz w:val="20"/>
        </w:rPr>
        <w:t>21</w:t>
      </w:r>
      <w:r w:rsidRPr="007E48A1">
        <w:rPr>
          <w:sz w:val="20"/>
        </w:rPr>
        <w:t xml:space="preserve">, em </w:t>
      </w:r>
      <w:r w:rsidR="0007145E">
        <w:rPr>
          <w:sz w:val="20"/>
          <w:highlight w:val="yellow"/>
        </w:rPr>
        <w:t>......</w:t>
      </w:r>
      <w:r w:rsidR="0020285B" w:rsidRPr="00B64BC2">
        <w:rPr>
          <w:sz w:val="20"/>
          <w:highlight w:val="yellow"/>
        </w:rPr>
        <w:t xml:space="preserve"> de outubro de </w:t>
      </w:r>
      <w:r w:rsidR="004F1928" w:rsidRPr="00B64BC2">
        <w:rPr>
          <w:sz w:val="20"/>
          <w:highlight w:val="yellow"/>
        </w:rPr>
        <w:t>20</w:t>
      </w:r>
      <w:r w:rsidR="00B64BC2" w:rsidRPr="00B64BC2">
        <w:rPr>
          <w:sz w:val="20"/>
          <w:highlight w:val="yellow"/>
        </w:rPr>
        <w:t>21</w:t>
      </w:r>
      <w:r w:rsidRPr="007E48A1">
        <w:rPr>
          <w:sz w:val="20"/>
        </w:rPr>
        <w:t xml:space="preserve">, de </w:t>
      </w:r>
      <w:r w:rsidR="004212E2">
        <w:rPr>
          <w:sz w:val="20"/>
        </w:rPr>
        <w:t>09</w:t>
      </w:r>
      <w:r w:rsidRPr="007E48A1">
        <w:rPr>
          <w:sz w:val="20"/>
        </w:rPr>
        <w:t xml:space="preserve"> às 1</w:t>
      </w:r>
      <w:r w:rsidR="004212E2">
        <w:rPr>
          <w:sz w:val="20"/>
        </w:rPr>
        <w:t>7</w:t>
      </w:r>
      <w:r w:rsidRPr="007E48A1">
        <w:rPr>
          <w:sz w:val="20"/>
        </w:rPr>
        <w:t xml:space="preserve"> horas</w:t>
      </w:r>
      <w:r w:rsidR="007E48A1">
        <w:rPr>
          <w:sz w:val="20"/>
        </w:rPr>
        <w:t>, h</w:t>
      </w:r>
      <w:r w:rsidR="00FF1F70" w:rsidRPr="007E48A1">
        <w:rPr>
          <w:sz w:val="20"/>
        </w:rPr>
        <w:t>orá</w:t>
      </w:r>
      <w:r w:rsidR="002127F6" w:rsidRPr="007E48A1">
        <w:rPr>
          <w:sz w:val="20"/>
        </w:rPr>
        <w:t xml:space="preserve">rio de </w:t>
      </w:r>
      <w:r w:rsidRPr="007E48A1">
        <w:rPr>
          <w:sz w:val="20"/>
        </w:rPr>
        <w:t>Brasília</w:t>
      </w:r>
      <w:r w:rsidR="004212E2">
        <w:rPr>
          <w:sz w:val="20"/>
        </w:rPr>
        <w:t xml:space="preserve"> </w:t>
      </w:r>
      <w:r w:rsidR="006F4722">
        <w:rPr>
          <w:sz w:val="20"/>
        </w:rPr>
        <w:t>-</w:t>
      </w:r>
      <w:r w:rsidR="004212E2">
        <w:rPr>
          <w:sz w:val="20"/>
        </w:rPr>
        <w:t xml:space="preserve"> </w:t>
      </w:r>
      <w:r w:rsidRPr="007E48A1">
        <w:rPr>
          <w:sz w:val="20"/>
        </w:rPr>
        <w:t>DF, valendo-se da senha individual criada por ato do credenciamento</w:t>
      </w:r>
    </w:p>
    <w:p w:rsidR="0020285B" w:rsidRDefault="0020285B" w:rsidP="00505EAA">
      <w:pPr>
        <w:pStyle w:val="Corpodetexto3"/>
        <w:jc w:val="center"/>
      </w:pPr>
      <w:r>
        <w:rPr>
          <w:b/>
        </w:rPr>
        <w:t>6</w:t>
      </w:r>
      <w:r w:rsidR="00505EAA">
        <w:rPr>
          <w:b/>
        </w:rPr>
        <w:t>ª</w:t>
      </w:r>
      <w:r>
        <w:rPr>
          <w:b/>
        </w:rPr>
        <w:t xml:space="preserve"> - VOTO POR </w:t>
      </w:r>
      <w:r w:rsidR="002B1214">
        <w:rPr>
          <w:b/>
        </w:rPr>
        <w:t>CORRESPONDÊNCIA</w:t>
      </w:r>
      <w:r w:rsidR="00027D5C">
        <w:rPr>
          <w:b/>
        </w:rPr>
        <w:t>, VIA CORREIOS E TELÉGRAFOS</w:t>
      </w:r>
      <w:r w:rsidR="002B1214">
        <w:rPr>
          <w:b/>
        </w:rPr>
        <w:t>:</w:t>
      </w:r>
    </w:p>
    <w:p w:rsidR="0020285B" w:rsidRPr="00027D5C" w:rsidRDefault="00027D5C" w:rsidP="00505EAA">
      <w:pPr>
        <w:pStyle w:val="Corpodetexto3"/>
        <w:rPr>
          <w:sz w:val="20"/>
        </w:rPr>
      </w:pPr>
      <w:r>
        <w:rPr>
          <w:sz w:val="20"/>
        </w:rPr>
        <w:t xml:space="preserve">Na eleição eletrônica, não </w:t>
      </w:r>
      <w:r w:rsidRPr="00027D5C">
        <w:rPr>
          <w:sz w:val="20"/>
        </w:rPr>
        <w:t>há voto por correspondência postal</w:t>
      </w:r>
      <w:r w:rsidR="0020285B" w:rsidRPr="00027D5C">
        <w:rPr>
          <w:sz w:val="20"/>
        </w:rPr>
        <w:t>.</w:t>
      </w:r>
      <w:r>
        <w:rPr>
          <w:sz w:val="20"/>
        </w:rPr>
        <w:t xml:space="preserve"> </w:t>
      </w:r>
    </w:p>
    <w:p w:rsidR="002B1214" w:rsidRDefault="00505EAA" w:rsidP="00505EAA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7ª</w:t>
      </w:r>
      <w:r w:rsidR="002B1214">
        <w:rPr>
          <w:rFonts w:ascii="Arial" w:hAnsi="Arial"/>
          <w:b/>
          <w:sz w:val="24"/>
        </w:rPr>
        <w:t xml:space="preserve"> - OBRIGATORIEDADE DO VOTO:</w:t>
      </w:r>
    </w:p>
    <w:p w:rsidR="002B1214" w:rsidRDefault="002B1214" w:rsidP="00505EAA">
      <w:pPr>
        <w:jc w:val="both"/>
        <w:rPr>
          <w:rFonts w:ascii="Arial" w:hAnsi="Arial"/>
        </w:rPr>
      </w:pPr>
      <w:r w:rsidRPr="00027D5C">
        <w:rPr>
          <w:rFonts w:ascii="Arial" w:hAnsi="Arial"/>
        </w:rPr>
        <w:t>O voto é obrigatório.</w:t>
      </w:r>
      <w:r w:rsidR="006F4722">
        <w:rPr>
          <w:rFonts w:ascii="Arial" w:hAnsi="Arial"/>
        </w:rPr>
        <w:t xml:space="preserve"> </w:t>
      </w:r>
      <w:r w:rsidRPr="00027D5C">
        <w:rPr>
          <w:rFonts w:ascii="Arial" w:hAnsi="Arial"/>
        </w:rPr>
        <w:t xml:space="preserve">O profissional que deixar de votar e não apresentar justificativa de sua ausência às eleições receberá a pena de censura pública.  </w:t>
      </w:r>
    </w:p>
    <w:p w:rsidR="002B1214" w:rsidRDefault="00505EAA" w:rsidP="00505EAA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8ª</w:t>
      </w:r>
      <w:r w:rsidR="002B1214">
        <w:rPr>
          <w:rFonts w:ascii="Arial" w:hAnsi="Arial"/>
          <w:b/>
          <w:sz w:val="24"/>
        </w:rPr>
        <w:t xml:space="preserve"> - JUSTIFICATIVA DE AUSÊNCIA ÀS ELEIÇÕES:</w:t>
      </w:r>
    </w:p>
    <w:p w:rsidR="007F1F8D" w:rsidRDefault="002B1214" w:rsidP="004212E2">
      <w:pPr>
        <w:jc w:val="both"/>
        <w:rPr>
          <w:rFonts w:ascii="Arial" w:hAnsi="Arial"/>
          <w:b/>
          <w:sz w:val="24"/>
        </w:rPr>
      </w:pPr>
      <w:r w:rsidRPr="00027D5C">
        <w:rPr>
          <w:rFonts w:ascii="Arial" w:hAnsi="Arial"/>
        </w:rPr>
        <w:t xml:space="preserve">O </w:t>
      </w:r>
      <w:r w:rsidRPr="00A82455">
        <w:rPr>
          <w:rFonts w:ascii="Arial" w:hAnsi="Arial"/>
        </w:rPr>
        <w:t>Profissional ausente às eleições poderá justificar</w:t>
      </w:r>
      <w:r w:rsidR="004212E2">
        <w:rPr>
          <w:rFonts w:ascii="Arial" w:hAnsi="Arial"/>
        </w:rPr>
        <w:t xml:space="preserve"> sua ausência</w:t>
      </w:r>
      <w:r w:rsidRPr="00A82455">
        <w:rPr>
          <w:rFonts w:ascii="Arial" w:hAnsi="Arial"/>
        </w:rPr>
        <w:t xml:space="preserve"> junto ao</w:t>
      </w:r>
      <w:r w:rsidR="004212E2">
        <w:rPr>
          <w:rFonts w:ascii="Arial" w:hAnsi="Arial"/>
        </w:rPr>
        <w:t xml:space="preserve"> Presidente do</w:t>
      </w:r>
      <w:r w:rsidRPr="00A82455">
        <w:rPr>
          <w:rFonts w:ascii="Arial" w:hAnsi="Arial"/>
        </w:rPr>
        <w:t xml:space="preserve"> seu CONRERP, dispensada a comprovação de suas afirmações, </w:t>
      </w:r>
      <w:r w:rsidR="00505EAA" w:rsidRPr="00A82455">
        <w:rPr>
          <w:rFonts w:ascii="Arial" w:hAnsi="Arial"/>
        </w:rPr>
        <w:t xml:space="preserve">a partir das 17h01m do dia </w:t>
      </w:r>
      <w:r w:rsidR="0007145E">
        <w:rPr>
          <w:rFonts w:ascii="Arial" w:hAnsi="Arial"/>
          <w:highlight w:val="yellow"/>
        </w:rPr>
        <w:t>.............</w:t>
      </w:r>
      <w:r w:rsidR="004F1928" w:rsidRPr="00B64BC2">
        <w:rPr>
          <w:rFonts w:ascii="Arial" w:hAnsi="Arial"/>
          <w:highlight w:val="yellow"/>
        </w:rPr>
        <w:t xml:space="preserve"> </w:t>
      </w:r>
      <w:r w:rsidR="006F4722" w:rsidRPr="00B64BC2">
        <w:rPr>
          <w:rFonts w:ascii="Arial" w:hAnsi="Arial"/>
          <w:highlight w:val="yellow"/>
        </w:rPr>
        <w:t xml:space="preserve">de outubro a </w:t>
      </w:r>
      <w:r w:rsidR="0007145E">
        <w:rPr>
          <w:rFonts w:ascii="Arial" w:hAnsi="Arial"/>
          <w:highlight w:val="yellow"/>
        </w:rPr>
        <w:t>.................</w:t>
      </w:r>
      <w:r w:rsidR="00B626F6" w:rsidRPr="00B64BC2">
        <w:rPr>
          <w:rFonts w:ascii="Arial" w:hAnsi="Arial"/>
          <w:highlight w:val="yellow"/>
        </w:rPr>
        <w:t xml:space="preserve"> de novembro</w:t>
      </w:r>
      <w:r w:rsidRPr="00B64BC2">
        <w:rPr>
          <w:rFonts w:ascii="Arial" w:hAnsi="Arial"/>
          <w:highlight w:val="yellow"/>
        </w:rPr>
        <w:t xml:space="preserve"> de </w:t>
      </w:r>
      <w:r w:rsidR="004F1928" w:rsidRPr="00B64BC2">
        <w:rPr>
          <w:rFonts w:ascii="Arial" w:hAnsi="Arial"/>
          <w:highlight w:val="yellow"/>
        </w:rPr>
        <w:t>20</w:t>
      </w:r>
      <w:r w:rsidR="00B64BC2" w:rsidRPr="00B64BC2">
        <w:rPr>
          <w:rFonts w:ascii="Arial" w:hAnsi="Arial"/>
          <w:highlight w:val="yellow"/>
        </w:rPr>
        <w:t>21</w:t>
      </w:r>
      <w:r w:rsidR="004212E2">
        <w:rPr>
          <w:rFonts w:ascii="Arial" w:hAnsi="Arial"/>
        </w:rPr>
        <w:t>, via e-mail.</w:t>
      </w:r>
    </w:p>
    <w:p w:rsidR="00137ACC" w:rsidRDefault="00137ACC" w:rsidP="00505EAA">
      <w:pPr>
        <w:jc w:val="center"/>
        <w:rPr>
          <w:rFonts w:ascii="Arial" w:hAnsi="Arial"/>
          <w:b/>
          <w:sz w:val="24"/>
        </w:rPr>
      </w:pPr>
    </w:p>
    <w:p w:rsidR="00137ACC" w:rsidRDefault="00137ACC" w:rsidP="00505EAA">
      <w:pPr>
        <w:jc w:val="center"/>
        <w:rPr>
          <w:rFonts w:ascii="Arial" w:hAnsi="Arial"/>
          <w:b/>
          <w:sz w:val="24"/>
        </w:rPr>
      </w:pPr>
    </w:p>
    <w:p w:rsidR="00137ACC" w:rsidRDefault="00137ACC" w:rsidP="00505EAA">
      <w:pPr>
        <w:jc w:val="center"/>
        <w:rPr>
          <w:rFonts w:ascii="Arial" w:hAnsi="Arial"/>
          <w:b/>
          <w:sz w:val="24"/>
        </w:rPr>
      </w:pPr>
    </w:p>
    <w:p w:rsidR="0020285B" w:rsidRDefault="00505EAA" w:rsidP="00505EAA">
      <w:pPr>
        <w:jc w:val="center"/>
        <w:rPr>
          <w:rFonts w:ascii="Arial" w:hAnsi="Arial"/>
          <w:b/>
          <w:sz w:val="24"/>
        </w:rPr>
      </w:pPr>
      <w:bookmarkStart w:id="2" w:name="_GoBack"/>
      <w:bookmarkEnd w:id="2"/>
      <w:r>
        <w:rPr>
          <w:rFonts w:ascii="Arial" w:hAnsi="Arial"/>
          <w:b/>
          <w:sz w:val="24"/>
        </w:rPr>
        <w:lastRenderedPageBreak/>
        <w:t>9ª</w:t>
      </w:r>
      <w:r w:rsidR="0020285B">
        <w:rPr>
          <w:rFonts w:ascii="Arial" w:hAnsi="Arial"/>
          <w:b/>
          <w:sz w:val="24"/>
        </w:rPr>
        <w:t xml:space="preserve"> - PROFISSIONAIS EM DÉBITO:</w:t>
      </w:r>
    </w:p>
    <w:p w:rsidR="0020285B" w:rsidRDefault="0020285B" w:rsidP="00505EAA">
      <w:pPr>
        <w:jc w:val="both"/>
        <w:rPr>
          <w:rFonts w:ascii="Arial" w:hAnsi="Arial"/>
        </w:rPr>
      </w:pPr>
      <w:r w:rsidRPr="00505EAA">
        <w:rPr>
          <w:rFonts w:ascii="Arial" w:hAnsi="Arial"/>
        </w:rPr>
        <w:t xml:space="preserve">O Profissional em débito com a Tesouraria do CONRERP </w:t>
      </w:r>
      <w:r w:rsidR="00921AC5">
        <w:rPr>
          <w:rFonts w:ascii="Arial" w:hAnsi="Arial"/>
        </w:rPr>
        <w:t>deverá quitá-lo</w:t>
      </w:r>
      <w:r w:rsidR="002B1214" w:rsidRPr="00505EAA">
        <w:rPr>
          <w:rFonts w:ascii="Arial" w:hAnsi="Arial"/>
        </w:rPr>
        <w:t>.</w:t>
      </w:r>
      <w:r w:rsidR="00D910A6" w:rsidRPr="00505EAA">
        <w:rPr>
          <w:rFonts w:ascii="Arial" w:hAnsi="Arial"/>
        </w:rPr>
        <w:t xml:space="preserve"> Contudo, a inadimplência </w:t>
      </w:r>
      <w:r w:rsidR="004212E2">
        <w:rPr>
          <w:rFonts w:ascii="Arial" w:hAnsi="Arial"/>
        </w:rPr>
        <w:t>NÃO</w:t>
      </w:r>
      <w:r w:rsidR="00D910A6" w:rsidRPr="00505EAA">
        <w:rPr>
          <w:rFonts w:ascii="Arial" w:hAnsi="Arial"/>
        </w:rPr>
        <w:t xml:space="preserve"> impede o exercício do voto. </w:t>
      </w:r>
      <w:r w:rsidR="00921AC5">
        <w:rPr>
          <w:rFonts w:ascii="Arial" w:hAnsi="Arial"/>
        </w:rPr>
        <w:t>Mas lembre-se de que o s</w:t>
      </w:r>
      <w:r w:rsidR="00D910A6" w:rsidRPr="00505EAA">
        <w:rPr>
          <w:rFonts w:ascii="Arial" w:hAnsi="Arial"/>
        </w:rPr>
        <w:t>eu débito</w:t>
      </w:r>
      <w:r w:rsidR="00921AC5">
        <w:rPr>
          <w:rFonts w:ascii="Arial" w:hAnsi="Arial"/>
        </w:rPr>
        <w:t xml:space="preserve"> </w:t>
      </w:r>
      <w:r w:rsidR="00D910A6" w:rsidRPr="00505EAA">
        <w:rPr>
          <w:rFonts w:ascii="Arial" w:hAnsi="Arial"/>
        </w:rPr>
        <w:t xml:space="preserve">impede o Conselho </w:t>
      </w:r>
      <w:r w:rsidR="00921AC5">
        <w:rPr>
          <w:rFonts w:ascii="Arial" w:hAnsi="Arial"/>
        </w:rPr>
        <w:t>de executar</w:t>
      </w:r>
      <w:r w:rsidR="00D910A6" w:rsidRPr="00505EAA">
        <w:rPr>
          <w:rFonts w:ascii="Arial" w:hAnsi="Arial"/>
        </w:rPr>
        <w:t xml:space="preserve"> as suas funções precípuas.</w:t>
      </w:r>
    </w:p>
    <w:p w:rsidR="007F1F8D" w:rsidRPr="00505EAA" w:rsidRDefault="007F1F8D" w:rsidP="00505EAA">
      <w:pPr>
        <w:jc w:val="both"/>
        <w:rPr>
          <w:rFonts w:ascii="Arial" w:hAnsi="Arial"/>
        </w:rPr>
      </w:pPr>
    </w:p>
    <w:p w:rsidR="0020285B" w:rsidRPr="00505EAA" w:rsidRDefault="0020285B" w:rsidP="00505EAA">
      <w:pPr>
        <w:jc w:val="both"/>
        <w:rPr>
          <w:rFonts w:ascii="Arial" w:hAnsi="Arial"/>
          <w:b/>
          <w:i/>
          <w:u w:val="single"/>
        </w:rPr>
      </w:pPr>
      <w:r w:rsidRPr="00505EAA">
        <w:rPr>
          <w:rFonts w:ascii="Arial" w:hAnsi="Arial"/>
          <w:b/>
          <w:i/>
          <w:u w:val="single"/>
        </w:rPr>
        <w:t>(O Conselho</w:t>
      </w:r>
      <w:r w:rsidR="004212E2">
        <w:rPr>
          <w:rFonts w:ascii="Arial" w:hAnsi="Arial"/>
          <w:b/>
          <w:i/>
          <w:u w:val="single"/>
        </w:rPr>
        <w:t xml:space="preserve"> Regional</w:t>
      </w:r>
      <w:r w:rsidRPr="00505EAA">
        <w:rPr>
          <w:rFonts w:ascii="Arial" w:hAnsi="Arial"/>
          <w:b/>
          <w:i/>
          <w:u w:val="single"/>
        </w:rPr>
        <w:t xml:space="preserve"> escolherá que texto adotará:</w:t>
      </w:r>
    </w:p>
    <w:p w:rsidR="0020285B" w:rsidRPr="00505EAA" w:rsidRDefault="0020285B" w:rsidP="00505EAA">
      <w:pPr>
        <w:jc w:val="both"/>
        <w:rPr>
          <w:rFonts w:ascii="Arial" w:hAnsi="Arial"/>
          <w:b/>
          <w:i/>
          <w:u w:val="single"/>
        </w:rPr>
      </w:pPr>
      <w:r w:rsidRPr="00505EAA">
        <w:rPr>
          <w:rFonts w:ascii="Arial" w:hAnsi="Arial"/>
          <w:b/>
          <w:i/>
          <w:u w:val="single"/>
        </w:rPr>
        <w:t>1º - Você é devedor do valor de R$</w:t>
      </w:r>
      <w:r w:rsidR="004212E2">
        <w:rPr>
          <w:rFonts w:ascii="Arial" w:hAnsi="Arial"/>
          <w:b/>
          <w:i/>
          <w:u w:val="single"/>
        </w:rPr>
        <w:t xml:space="preserve"> </w:t>
      </w:r>
      <w:r w:rsidR="002B1214" w:rsidRPr="00505EAA">
        <w:rPr>
          <w:rFonts w:ascii="Arial" w:hAnsi="Arial"/>
          <w:b/>
          <w:i/>
          <w:u w:val="single"/>
        </w:rPr>
        <w:t>(apontar o valor).</w:t>
      </w:r>
      <w:r w:rsidR="004212E2">
        <w:rPr>
          <w:rFonts w:ascii="Arial" w:hAnsi="Arial"/>
          <w:b/>
          <w:i/>
          <w:u w:val="single"/>
        </w:rPr>
        <w:t xml:space="preserve"> </w:t>
      </w:r>
      <w:r w:rsidR="002B1214" w:rsidRPr="00505EAA">
        <w:rPr>
          <w:rFonts w:ascii="Arial" w:hAnsi="Arial"/>
          <w:b/>
          <w:i/>
          <w:u w:val="single"/>
        </w:rPr>
        <w:t>Mantenha contato e faça sua proposta para pagamento do valor apontado</w:t>
      </w:r>
      <w:r w:rsidRPr="00505EAA">
        <w:rPr>
          <w:rFonts w:ascii="Arial" w:hAnsi="Arial"/>
          <w:b/>
          <w:i/>
          <w:u w:val="single"/>
        </w:rPr>
        <w:t xml:space="preserve">. </w:t>
      </w:r>
    </w:p>
    <w:p w:rsidR="007F1F8D" w:rsidRDefault="007F1F8D" w:rsidP="00505EAA">
      <w:pPr>
        <w:jc w:val="both"/>
        <w:rPr>
          <w:rFonts w:ascii="Arial" w:hAnsi="Arial"/>
          <w:b/>
          <w:i/>
          <w:u w:val="single"/>
        </w:rPr>
      </w:pPr>
    </w:p>
    <w:p w:rsidR="0020285B" w:rsidRPr="00505EAA" w:rsidRDefault="0020285B" w:rsidP="00505EAA">
      <w:pPr>
        <w:jc w:val="both"/>
        <w:rPr>
          <w:rFonts w:ascii="Arial" w:hAnsi="Arial"/>
          <w:b/>
          <w:i/>
          <w:u w:val="single"/>
        </w:rPr>
      </w:pPr>
      <w:r w:rsidRPr="00505EAA">
        <w:rPr>
          <w:rFonts w:ascii="Arial" w:hAnsi="Arial"/>
          <w:b/>
          <w:i/>
          <w:u w:val="single"/>
        </w:rPr>
        <w:t>2º - Se você é devedor, veja no informativo anexo as condições para acerto de seu débito)</w:t>
      </w:r>
      <w:r w:rsidR="004212E2">
        <w:rPr>
          <w:rFonts w:ascii="Arial" w:hAnsi="Arial"/>
          <w:b/>
          <w:i/>
          <w:u w:val="single"/>
        </w:rPr>
        <w:t>.</w:t>
      </w:r>
    </w:p>
    <w:p w:rsidR="00B257FB" w:rsidRDefault="00B257FB" w:rsidP="00505EAA">
      <w:pPr>
        <w:jc w:val="both"/>
        <w:rPr>
          <w:rFonts w:ascii="Arial" w:hAnsi="Arial"/>
          <w:sz w:val="24"/>
        </w:rPr>
      </w:pPr>
    </w:p>
    <w:p w:rsidR="0020285B" w:rsidRDefault="0020285B" w:rsidP="00505EAA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Aguardando que as eleições </w:t>
      </w:r>
      <w:r w:rsidR="00FF1F70">
        <w:rPr>
          <w:rFonts w:ascii="Arial" w:hAnsi="Arial"/>
          <w:sz w:val="24"/>
        </w:rPr>
        <w:t>possam trazer um novo caminho para a nossa profissão, despedimo-nos cordialmente.</w:t>
      </w:r>
    </w:p>
    <w:p w:rsidR="007F1F8D" w:rsidRDefault="007F1F8D" w:rsidP="00FF1F70">
      <w:pPr>
        <w:ind w:firstLine="1134"/>
        <w:jc w:val="center"/>
        <w:rPr>
          <w:rFonts w:ascii="Arial" w:hAnsi="Arial"/>
          <w:sz w:val="24"/>
        </w:rPr>
      </w:pPr>
    </w:p>
    <w:p w:rsidR="007F1F8D" w:rsidRDefault="007F1F8D" w:rsidP="00FF1F70">
      <w:pPr>
        <w:ind w:firstLine="1134"/>
        <w:jc w:val="center"/>
        <w:rPr>
          <w:rFonts w:ascii="Arial" w:hAnsi="Arial"/>
          <w:sz w:val="24"/>
        </w:rPr>
      </w:pPr>
    </w:p>
    <w:p w:rsidR="00505EAA" w:rsidRDefault="007F1F8D" w:rsidP="007F1F8D">
      <w:pPr>
        <w:ind w:firstLine="1134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         </w:t>
      </w:r>
      <w:r w:rsidR="0020285B">
        <w:rPr>
          <w:rFonts w:ascii="Arial" w:hAnsi="Arial"/>
          <w:sz w:val="24"/>
        </w:rPr>
        <w:t>Atenciosamente,</w:t>
      </w:r>
      <w:r w:rsidR="00FF1F70">
        <w:rPr>
          <w:rFonts w:ascii="Arial" w:hAnsi="Arial"/>
          <w:sz w:val="24"/>
        </w:rPr>
        <w:t xml:space="preserve"> </w:t>
      </w:r>
    </w:p>
    <w:p w:rsidR="00505EAA" w:rsidRDefault="00505EAA">
      <w:pPr>
        <w:jc w:val="center"/>
        <w:rPr>
          <w:rFonts w:ascii="Arial" w:hAnsi="Arial"/>
          <w:sz w:val="24"/>
        </w:rPr>
      </w:pPr>
    </w:p>
    <w:p w:rsidR="0020285B" w:rsidRDefault="0020285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(</w:t>
      </w:r>
      <w:r>
        <w:rPr>
          <w:rFonts w:ascii="Arial" w:hAnsi="Arial"/>
          <w:i/>
          <w:sz w:val="24"/>
          <w:u w:val="single"/>
        </w:rPr>
        <w:t>Local</w:t>
      </w:r>
      <w:proofErr w:type="gramStart"/>
      <w:r>
        <w:rPr>
          <w:rFonts w:ascii="Arial" w:hAnsi="Arial"/>
          <w:sz w:val="24"/>
        </w:rPr>
        <w:t>),  _</w:t>
      </w:r>
      <w:proofErr w:type="gramEnd"/>
      <w:r>
        <w:rPr>
          <w:rFonts w:ascii="Arial" w:hAnsi="Arial"/>
          <w:sz w:val="24"/>
        </w:rPr>
        <w:t>___ de julho de (</w:t>
      </w:r>
      <w:r>
        <w:rPr>
          <w:rFonts w:ascii="Arial" w:hAnsi="Arial"/>
          <w:i/>
          <w:sz w:val="24"/>
          <w:u w:val="single"/>
        </w:rPr>
        <w:t>ano</w:t>
      </w:r>
      <w:r>
        <w:rPr>
          <w:rFonts w:ascii="Arial" w:hAnsi="Arial"/>
          <w:sz w:val="24"/>
        </w:rPr>
        <w:t>)</w:t>
      </w:r>
    </w:p>
    <w:p w:rsidR="0020285B" w:rsidRDefault="0020285B">
      <w:pPr>
        <w:jc w:val="center"/>
        <w:rPr>
          <w:rFonts w:ascii="Arial" w:hAnsi="Arial"/>
          <w:sz w:val="24"/>
        </w:rPr>
      </w:pPr>
    </w:p>
    <w:p w:rsidR="007F1F8D" w:rsidRDefault="007F1F8D">
      <w:pPr>
        <w:jc w:val="center"/>
        <w:rPr>
          <w:rFonts w:ascii="Arial" w:hAnsi="Arial"/>
          <w:sz w:val="24"/>
        </w:rPr>
      </w:pPr>
    </w:p>
    <w:p w:rsidR="0020285B" w:rsidRDefault="0020285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</w:t>
      </w:r>
      <w:r>
        <w:rPr>
          <w:rFonts w:ascii="Arial" w:hAnsi="Arial"/>
          <w:i/>
          <w:sz w:val="24"/>
          <w:u w:val="single"/>
        </w:rPr>
        <w:t>Nome do Presidente do Conselho</w:t>
      </w:r>
      <w:r>
        <w:rPr>
          <w:rFonts w:ascii="Arial" w:hAnsi="Arial"/>
          <w:sz w:val="24"/>
        </w:rPr>
        <w:t>)</w:t>
      </w:r>
    </w:p>
    <w:p w:rsidR="0020285B" w:rsidRDefault="0020285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Presidente</w:t>
      </w:r>
    </w:p>
    <w:p w:rsidR="0020285B" w:rsidRDefault="0020285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</w:t>
      </w:r>
      <w:r>
        <w:rPr>
          <w:rFonts w:ascii="Arial" w:hAnsi="Arial"/>
          <w:i/>
          <w:sz w:val="24"/>
          <w:u w:val="single"/>
        </w:rPr>
        <w:t>Número de Registro no CONRERP</w:t>
      </w:r>
      <w:r>
        <w:rPr>
          <w:rFonts w:ascii="Arial" w:hAnsi="Arial"/>
          <w:sz w:val="24"/>
        </w:rPr>
        <w:t>)</w:t>
      </w:r>
    </w:p>
    <w:sectPr w:rsidR="0020285B">
      <w:headerReference w:type="even" r:id="rId11"/>
      <w:headerReference w:type="default" r:id="rId12"/>
      <w:footerReference w:type="default" r:id="rId13"/>
      <w:pgSz w:w="12240" w:h="15840"/>
      <w:pgMar w:top="1417" w:right="616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6E1" w:rsidRDefault="00E136E1">
      <w:r>
        <w:separator/>
      </w:r>
    </w:p>
  </w:endnote>
  <w:endnote w:type="continuationSeparator" w:id="0">
    <w:p w:rsidR="00E136E1" w:rsidRDefault="00E1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54" w:rsidRDefault="002F1754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9201785</wp:posOffset>
          </wp:positionV>
          <wp:extent cx="7639050" cy="1209675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6E1" w:rsidRDefault="00E136E1">
      <w:r>
        <w:separator/>
      </w:r>
    </w:p>
  </w:footnote>
  <w:footnote w:type="continuationSeparator" w:id="0">
    <w:p w:rsidR="00E136E1" w:rsidRDefault="00E1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635" w:rsidRDefault="00BA1635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A1635" w:rsidRDefault="00BA1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635" w:rsidRDefault="00BA1635">
    <w:pPr>
      <w:pStyle w:val="Cabealho"/>
      <w:framePr w:wrap="around" w:vAnchor="text" w:hAnchor="margin" w:xAlign="right" w:y="1"/>
      <w:rPr>
        <w:rStyle w:val="Nmerodepgina"/>
      </w:rPr>
    </w:pPr>
  </w:p>
  <w:p w:rsidR="002F1754" w:rsidRDefault="0044796E" w:rsidP="0044796E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 w:rsidR="002F1754" w:rsidRPr="00540B5D">
      <w:rPr>
        <w:noProof/>
      </w:rPr>
      <w:drawing>
        <wp:inline distT="0" distB="0" distL="0" distR="0">
          <wp:extent cx="5400675" cy="971550"/>
          <wp:effectExtent l="0" t="0" r="9525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</w:t>
    </w:r>
  </w:p>
  <w:p w:rsidR="002F1754" w:rsidRDefault="002F1754" w:rsidP="0044796E">
    <w:pPr>
      <w:pStyle w:val="Cabealho"/>
      <w:jc w:val="both"/>
      <w:rPr>
        <w:rFonts w:ascii="Arial" w:hAnsi="Arial" w:cs="Arial"/>
      </w:rPr>
    </w:pPr>
  </w:p>
  <w:p w:rsidR="0044796E" w:rsidRPr="009B6733" w:rsidRDefault="007006E9" w:rsidP="002F1754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>PROCESSO ELEITORAL CONFERP 20</w:t>
    </w:r>
    <w:r w:rsidR="002F1754">
      <w:rPr>
        <w:rFonts w:ascii="Arial" w:hAnsi="Arial" w:cs="Arial"/>
      </w:rPr>
      <w:t>21</w:t>
    </w:r>
  </w:p>
  <w:p w:rsidR="00BA1635" w:rsidRDefault="00BA1635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BBA9C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9F2851F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A774C68"/>
    <w:multiLevelType w:val="singleLevel"/>
    <w:tmpl w:val="D18A32F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3" w15:restartNumberingAfterBreak="0">
    <w:nsid w:val="3B957CE3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9E17F67"/>
    <w:multiLevelType w:val="multilevel"/>
    <w:tmpl w:val="D1E25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F2944D2"/>
    <w:multiLevelType w:val="hybridMultilevel"/>
    <w:tmpl w:val="C0B0DABE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48C7124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D67284D"/>
    <w:multiLevelType w:val="singleLevel"/>
    <w:tmpl w:val="9606CE3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2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14"/>
    <w:rsid w:val="000171D6"/>
    <w:rsid w:val="0002028C"/>
    <w:rsid w:val="00027D5C"/>
    <w:rsid w:val="000602BB"/>
    <w:rsid w:val="0007145E"/>
    <w:rsid w:val="000B2AEE"/>
    <w:rsid w:val="00137ACC"/>
    <w:rsid w:val="00157307"/>
    <w:rsid w:val="00176F10"/>
    <w:rsid w:val="00183F9C"/>
    <w:rsid w:val="001C1B3E"/>
    <w:rsid w:val="001C6B27"/>
    <w:rsid w:val="001F2C40"/>
    <w:rsid w:val="001F61C4"/>
    <w:rsid w:val="0020285B"/>
    <w:rsid w:val="002127F6"/>
    <w:rsid w:val="00227A41"/>
    <w:rsid w:val="00253C51"/>
    <w:rsid w:val="00290762"/>
    <w:rsid w:val="00291DC0"/>
    <w:rsid w:val="002B1214"/>
    <w:rsid w:val="002F1754"/>
    <w:rsid w:val="00322074"/>
    <w:rsid w:val="00351D10"/>
    <w:rsid w:val="003B5407"/>
    <w:rsid w:val="003E6386"/>
    <w:rsid w:val="004212E2"/>
    <w:rsid w:val="0043219B"/>
    <w:rsid w:val="0044173D"/>
    <w:rsid w:val="0044796E"/>
    <w:rsid w:val="004A5337"/>
    <w:rsid w:val="004F1928"/>
    <w:rsid w:val="00505EAA"/>
    <w:rsid w:val="00606EFF"/>
    <w:rsid w:val="006A4D51"/>
    <w:rsid w:val="006F4722"/>
    <w:rsid w:val="007006E9"/>
    <w:rsid w:val="00730397"/>
    <w:rsid w:val="00741797"/>
    <w:rsid w:val="007E48A1"/>
    <w:rsid w:val="007F1F8D"/>
    <w:rsid w:val="00815573"/>
    <w:rsid w:val="0085772A"/>
    <w:rsid w:val="00892E25"/>
    <w:rsid w:val="00895483"/>
    <w:rsid w:val="008D6577"/>
    <w:rsid w:val="008E3B2C"/>
    <w:rsid w:val="008E3F88"/>
    <w:rsid w:val="0090198A"/>
    <w:rsid w:val="00921AC5"/>
    <w:rsid w:val="00956157"/>
    <w:rsid w:val="009834F0"/>
    <w:rsid w:val="0098646F"/>
    <w:rsid w:val="009E6B8B"/>
    <w:rsid w:val="009F2792"/>
    <w:rsid w:val="00A82455"/>
    <w:rsid w:val="00A85BF5"/>
    <w:rsid w:val="00B04515"/>
    <w:rsid w:val="00B257FB"/>
    <w:rsid w:val="00B626F6"/>
    <w:rsid w:val="00B64BC2"/>
    <w:rsid w:val="00BA1635"/>
    <w:rsid w:val="00BD31CA"/>
    <w:rsid w:val="00CA137E"/>
    <w:rsid w:val="00D910A6"/>
    <w:rsid w:val="00DE4377"/>
    <w:rsid w:val="00E12B55"/>
    <w:rsid w:val="00E136E1"/>
    <w:rsid w:val="00E14174"/>
    <w:rsid w:val="00E14CCB"/>
    <w:rsid w:val="00E41185"/>
    <w:rsid w:val="00EE22C2"/>
    <w:rsid w:val="00F069D7"/>
    <w:rsid w:val="00F07ED8"/>
    <w:rsid w:val="00F27582"/>
    <w:rsid w:val="00F4219D"/>
    <w:rsid w:val="00F5059A"/>
    <w:rsid w:val="00F67156"/>
    <w:rsid w:val="00FB0C40"/>
    <w:rsid w:val="00FC5EC3"/>
    <w:rsid w:val="00FD39A7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E19FEB"/>
  <w15:chartTrackingRefBased/>
  <w15:docId w15:val="{215304DF-EE09-40CB-8AA6-B32F8CE6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sz w:val="24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567"/>
      <w:jc w:val="both"/>
    </w:pPr>
    <w:rPr>
      <w:rFonts w:ascii="Arial" w:hAnsi="Arial"/>
      <w:sz w:val="24"/>
    </w:rPr>
  </w:style>
  <w:style w:type="character" w:styleId="Refdecomentrio">
    <w:name w:val="annotation reference"/>
    <w:semiHidden/>
    <w:rsid w:val="00290762"/>
    <w:rPr>
      <w:sz w:val="16"/>
      <w:szCs w:val="16"/>
    </w:rPr>
  </w:style>
  <w:style w:type="paragraph" w:styleId="Textodecomentrio">
    <w:name w:val="annotation text"/>
    <w:basedOn w:val="Normal"/>
    <w:semiHidden/>
    <w:rsid w:val="00290762"/>
  </w:style>
  <w:style w:type="paragraph" w:styleId="Assuntodocomentrio">
    <w:name w:val="annotation subject"/>
    <w:basedOn w:val="Textodecomentrio"/>
    <w:next w:val="Textodecomentrio"/>
    <w:semiHidden/>
    <w:rsid w:val="00290762"/>
    <w:rPr>
      <w:b/>
      <w:bCs/>
    </w:rPr>
  </w:style>
  <w:style w:type="paragraph" w:styleId="Textodebalo">
    <w:name w:val="Balloon Text"/>
    <w:basedOn w:val="Normal"/>
    <w:semiHidden/>
    <w:rsid w:val="00290762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rsid w:val="00892E25"/>
    <w:rPr>
      <w:rFonts w:ascii="Arial" w:hAnsi="Arial"/>
      <w:b/>
    </w:rPr>
  </w:style>
  <w:style w:type="character" w:customStyle="1" w:styleId="apple-converted-space">
    <w:name w:val="apple-converted-space"/>
    <w:rsid w:val="002127F6"/>
  </w:style>
  <w:style w:type="character" w:customStyle="1" w:styleId="CabealhoChar">
    <w:name w:val="Cabeçalho Char"/>
    <w:link w:val="Cabealho"/>
    <w:uiPriority w:val="99"/>
    <w:rsid w:val="0044796E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p.org.b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ferp.org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ferp.org.b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492F0-8AD4-4114-A27C-A8A6C2F25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995</Words>
  <Characters>5377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6360</CharactersWithSpaces>
  <SharedDoc>false</SharedDoc>
  <HLinks>
    <vt:vector size="18" baseType="variant">
      <vt:variant>
        <vt:i4>7733291</vt:i4>
      </vt:variant>
      <vt:variant>
        <vt:i4>6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  <vt:variant>
        <vt:i4>7733291</vt:i4>
      </vt:variant>
      <vt:variant>
        <vt:i4>3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6</cp:revision>
  <dcterms:created xsi:type="dcterms:W3CDTF">2021-04-15T14:07:00Z</dcterms:created>
  <dcterms:modified xsi:type="dcterms:W3CDTF">2021-06-21T16:23:00Z</dcterms:modified>
</cp:coreProperties>
</file>